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56" w:rsidRPr="002874ED" w:rsidRDefault="00E86C56" w:rsidP="00E86C56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  <w:r w:rsidRPr="002874ED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PLAN DE ÁREA DE CIENCIAS NATURALES - QUÍMICA</w:t>
      </w:r>
    </w:p>
    <w:p w:rsidR="00E86C56" w:rsidRPr="002874ED" w:rsidRDefault="00E86C56" w:rsidP="00E86C56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:rsidR="00E86C56" w:rsidRPr="002874ED" w:rsidRDefault="003C241B" w:rsidP="00E86C56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  <w:r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2014</w:t>
      </w:r>
    </w:p>
    <w:p w:rsidR="00E86C56" w:rsidRPr="002874ED" w:rsidRDefault="00E86C56" w:rsidP="00E86C56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:rsidR="00E86C56" w:rsidRPr="002874ED" w:rsidRDefault="00E86C56" w:rsidP="00E86C56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874ED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GRADO</w:t>
      </w:r>
      <w:r w:rsidRPr="002874ED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: </w:t>
      </w:r>
      <w:r w:rsidRPr="002874ED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Décimo</w:t>
      </w:r>
      <w:r w:rsidRPr="002874ED">
        <w:rPr>
          <w:rFonts w:ascii="Calibri" w:eastAsia="Times New Roman" w:hAnsi="Calibri" w:cs="Calibri"/>
          <w:sz w:val="24"/>
          <w:szCs w:val="24"/>
          <w:lang w:val="es-ES" w:eastAsia="es-ES"/>
        </w:rPr>
        <w:tab/>
      </w:r>
      <w:r w:rsidRPr="002874ED">
        <w:rPr>
          <w:rFonts w:ascii="Calibri" w:eastAsia="Times New Roman" w:hAnsi="Calibri" w:cs="Calibri"/>
          <w:sz w:val="24"/>
          <w:szCs w:val="24"/>
          <w:lang w:val="es-ES" w:eastAsia="es-ES"/>
        </w:rPr>
        <w:tab/>
      </w:r>
      <w:r w:rsidRPr="002874ED">
        <w:rPr>
          <w:rFonts w:ascii="Calibri" w:eastAsia="Times New Roman" w:hAnsi="Calibri" w:cs="Calibri"/>
          <w:sz w:val="24"/>
          <w:szCs w:val="24"/>
          <w:lang w:val="es-ES" w:eastAsia="es-ES"/>
        </w:rPr>
        <w:tab/>
      </w:r>
      <w:r w:rsidRPr="002874ED">
        <w:rPr>
          <w:rFonts w:ascii="Calibri" w:eastAsia="Times New Roman" w:hAnsi="Calibri" w:cs="Calibri"/>
          <w:sz w:val="24"/>
          <w:szCs w:val="24"/>
          <w:lang w:val="es-ES" w:eastAsia="es-ES"/>
        </w:rPr>
        <w:tab/>
      </w:r>
      <w:r w:rsidRPr="002874ED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INTENSIDAD HORARIA</w:t>
      </w:r>
      <w:r w:rsidRPr="002874ED">
        <w:rPr>
          <w:rFonts w:ascii="Calibri" w:eastAsia="Times New Roman" w:hAnsi="Calibri" w:cs="Calibri"/>
          <w:sz w:val="24"/>
          <w:szCs w:val="24"/>
          <w:lang w:val="es-ES" w:eastAsia="es-ES"/>
        </w:rPr>
        <w:t>: 40 horas</w:t>
      </w:r>
      <w:r w:rsidRPr="002874ED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ab/>
      </w:r>
      <w:r w:rsidRPr="002874ED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ab/>
        <w:t xml:space="preserve">          PERIODO: II</w:t>
      </w:r>
      <w:r w:rsidR="003C241B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I</w:t>
      </w:r>
    </w:p>
    <w:p w:rsidR="00E86C56" w:rsidRPr="002874ED" w:rsidRDefault="00E86C56" w:rsidP="00E86C56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:rsidR="00E86C56" w:rsidRPr="002874ED" w:rsidRDefault="00E86C56" w:rsidP="00E86C5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874ED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DOCENTE</w:t>
      </w:r>
      <w:r w:rsidRPr="002874ED">
        <w:rPr>
          <w:rFonts w:ascii="Calibri" w:eastAsia="Times New Roman" w:hAnsi="Calibri" w:cs="Calibri"/>
          <w:sz w:val="24"/>
          <w:szCs w:val="24"/>
          <w:lang w:val="es-ES" w:eastAsia="es-ES"/>
        </w:rPr>
        <w:t>: Christian Fernney Giraldo Macías</w:t>
      </w:r>
    </w:p>
    <w:p w:rsidR="00E86C56" w:rsidRPr="002874ED" w:rsidRDefault="00E86C56" w:rsidP="00E86C5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874ED">
        <w:rPr>
          <w:rFonts w:ascii="Calibri" w:eastAsia="Times New Roman" w:hAnsi="Calibri" w:cs="Calibri"/>
          <w:sz w:val="24"/>
          <w:szCs w:val="24"/>
          <w:lang w:val="es-ES" w:eastAsia="es-ES"/>
        </w:rPr>
        <w:tab/>
      </w:r>
      <w:r w:rsidRPr="002874ED">
        <w:rPr>
          <w:rFonts w:ascii="Calibri" w:eastAsia="Times New Roman" w:hAnsi="Calibri" w:cs="Calibri"/>
          <w:sz w:val="24"/>
          <w:szCs w:val="24"/>
          <w:lang w:val="es-ES" w:eastAsia="es-ES"/>
        </w:rPr>
        <w:tab/>
      </w:r>
    </w:p>
    <w:p w:rsidR="00E86C56" w:rsidRPr="002874ED" w:rsidRDefault="00E86C56" w:rsidP="00E86C5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874ED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PROPÓSITO DE GRADO</w:t>
      </w:r>
      <w:r w:rsidRPr="002874ED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: </w:t>
      </w:r>
    </w:p>
    <w:p w:rsidR="00E86C56" w:rsidRPr="002874ED" w:rsidRDefault="00E86C56" w:rsidP="00E86C5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E86C56" w:rsidRPr="002874ED" w:rsidRDefault="00E86C56" w:rsidP="00E86C5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874ED">
        <w:rPr>
          <w:rFonts w:ascii="Calibri" w:eastAsia="Times New Roman" w:hAnsi="Calibri" w:cs="Calibri"/>
          <w:sz w:val="24"/>
          <w:szCs w:val="24"/>
          <w:lang w:val="es-ES" w:eastAsia="es-ES"/>
        </w:rPr>
        <w:t>Química: Contribuir con el desarrollo de una concepción del mundo desde el análisis de experiencias cotidianas y su confrontación con leyes, teorías y principios producidos por la comunidad científica, mediante la apropiación de conocimientos biológicos y químicos que los lleven a comprender las implicaciones de la ciencia y la tecnología dentro de un contexto socio cultural.</w:t>
      </w:r>
    </w:p>
    <w:p w:rsidR="00E86C56" w:rsidRPr="002874ED" w:rsidRDefault="00E86C56" w:rsidP="00E86C5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697"/>
        <w:gridCol w:w="2063"/>
        <w:gridCol w:w="2274"/>
        <w:gridCol w:w="3953"/>
      </w:tblGrid>
      <w:tr w:rsidR="00E86C56" w:rsidRPr="002874ED" w:rsidTr="00964EDD">
        <w:tc>
          <w:tcPr>
            <w:tcW w:w="13222" w:type="dxa"/>
            <w:gridSpan w:val="5"/>
          </w:tcPr>
          <w:p w:rsidR="00E86C56" w:rsidRPr="002874ED" w:rsidRDefault="00E86C56" w:rsidP="00650925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  <w:t xml:space="preserve">EJES CURRICULARES/ EJES GENERADORES/ PENSAMIENTOS MATEMÁTICOS  </w:t>
            </w:r>
          </w:p>
          <w:p w:rsidR="00E86C56" w:rsidRPr="002874ED" w:rsidRDefault="00E86C56" w:rsidP="00650925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</w:pPr>
          </w:p>
          <w:p w:rsidR="00E86C56" w:rsidRPr="002874ED" w:rsidRDefault="00E86C56" w:rsidP="0065092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 w:eastAsia="es-ES"/>
              </w:rPr>
              <w:t>Entorno vivo – procesos químicos</w:t>
            </w:r>
          </w:p>
          <w:p w:rsidR="00E86C56" w:rsidRPr="002874ED" w:rsidRDefault="00E86C56" w:rsidP="00650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</w:p>
        </w:tc>
      </w:tr>
      <w:tr w:rsidR="00E86C56" w:rsidRPr="002874ED" w:rsidTr="00964EDD">
        <w:trPr>
          <w:trHeight w:val="532"/>
        </w:trPr>
        <w:tc>
          <w:tcPr>
            <w:tcW w:w="13222" w:type="dxa"/>
            <w:gridSpan w:val="5"/>
          </w:tcPr>
          <w:p w:rsidR="00E86C56" w:rsidRPr="002874ED" w:rsidRDefault="00E86C56" w:rsidP="00650925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  <w:t>COMPETENCIAS</w:t>
            </w:r>
          </w:p>
          <w:p w:rsidR="00964EDD" w:rsidRPr="007027A3" w:rsidRDefault="00964EDD" w:rsidP="00964EDD">
            <w:pPr>
              <w:pStyle w:val="Prrafodelista"/>
              <w:numPr>
                <w:ilvl w:val="0"/>
                <w:numId w:val="9"/>
              </w:numPr>
              <w:rPr>
                <w:rFonts w:cs="Calibri"/>
                <w:sz w:val="24"/>
                <w:szCs w:val="24"/>
                <w:lang w:val="es-ES" w:eastAsia="es-ES"/>
              </w:rPr>
            </w:pPr>
            <w:r w:rsidRPr="007027A3">
              <w:rPr>
                <w:rFonts w:cs="Calibri"/>
                <w:sz w:val="24"/>
                <w:szCs w:val="24"/>
                <w:lang w:val="es-ES" w:eastAsia="es-ES"/>
              </w:rPr>
              <w:t>Analizar la importancia de las soluciones y del factor concentración en la preparación adecuada de sustancias.</w:t>
            </w:r>
          </w:p>
          <w:p w:rsidR="00E86C56" w:rsidRPr="002874ED" w:rsidRDefault="00964EDD" w:rsidP="00964ED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</w:pPr>
            <w:r w:rsidRPr="00D62549">
              <w:rPr>
                <w:rFonts w:cs="Calibri"/>
                <w:sz w:val="24"/>
                <w:szCs w:val="24"/>
                <w:lang w:val="es-ES" w:eastAsia="es-ES"/>
              </w:rPr>
              <w:t>Nombrar adecuadamente compuestos inorgánicos a partir de normas establecidas (IUPAC)</w:t>
            </w:r>
          </w:p>
        </w:tc>
      </w:tr>
      <w:tr w:rsidR="00E86C56" w:rsidRPr="002874ED" w:rsidTr="00964EDD">
        <w:trPr>
          <w:trHeight w:val="532"/>
        </w:trPr>
        <w:tc>
          <w:tcPr>
            <w:tcW w:w="13222" w:type="dxa"/>
            <w:gridSpan w:val="5"/>
          </w:tcPr>
          <w:p w:rsidR="00E86C56" w:rsidRPr="002874ED" w:rsidRDefault="00E86C56" w:rsidP="00650925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  <w:t>ESTÁNDARES BÁSICOS DE COMPETENCIA</w:t>
            </w:r>
          </w:p>
          <w:p w:rsidR="00964EDD" w:rsidRPr="007027A3" w:rsidRDefault="00964EDD" w:rsidP="00964EDD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7027A3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>Estudio la importancia de las soluciones y sus propiedades.</w:t>
            </w:r>
          </w:p>
          <w:p w:rsidR="00E86C56" w:rsidRPr="002F2914" w:rsidRDefault="00964EDD" w:rsidP="00964EDD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7027A3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>Relaciono grupos funcionales con las propiedades físicas y químicas de las sustancias inorgánicas.</w:t>
            </w:r>
          </w:p>
        </w:tc>
      </w:tr>
      <w:tr w:rsidR="00E86C56" w:rsidRPr="002874ED" w:rsidTr="00964EDD">
        <w:trPr>
          <w:trHeight w:val="90"/>
        </w:trPr>
        <w:tc>
          <w:tcPr>
            <w:tcW w:w="2235" w:type="dxa"/>
            <w:vMerge w:val="restart"/>
            <w:vAlign w:val="center"/>
          </w:tcPr>
          <w:p w:rsidR="00964EDD" w:rsidRPr="002874ED" w:rsidRDefault="00964EDD" w:rsidP="00964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  <w:t>PROBLEMA AUTÉNTICO/ PROYECTO</w:t>
            </w:r>
          </w:p>
          <w:p w:rsidR="00964EDD" w:rsidRDefault="00964EDD" w:rsidP="00964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</w:p>
          <w:p w:rsidR="00964EDD" w:rsidRPr="002874ED" w:rsidRDefault="00964EDD" w:rsidP="00964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</w:p>
          <w:p w:rsidR="00964EDD" w:rsidRDefault="00964EDD" w:rsidP="00964ED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lastRenderedPageBreak/>
              <w:t>¿Cómo puedo comprender la información que traen los productos químicos en su etiqueta?</w:t>
            </w:r>
          </w:p>
          <w:p w:rsidR="00E86C56" w:rsidRPr="002874ED" w:rsidRDefault="00E86C56" w:rsidP="00650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</w:p>
        </w:tc>
        <w:tc>
          <w:tcPr>
            <w:tcW w:w="7034" w:type="dxa"/>
            <w:gridSpan w:val="3"/>
            <w:shd w:val="clear" w:color="auto" w:fill="auto"/>
          </w:tcPr>
          <w:p w:rsidR="00E86C56" w:rsidRPr="002874ED" w:rsidRDefault="00E86C56" w:rsidP="00650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  <w:lastRenderedPageBreak/>
              <w:t>CONTENIDOS</w:t>
            </w:r>
          </w:p>
        </w:tc>
        <w:tc>
          <w:tcPr>
            <w:tcW w:w="3953" w:type="dxa"/>
            <w:vMerge w:val="restart"/>
          </w:tcPr>
          <w:p w:rsidR="00E86C56" w:rsidRPr="002874ED" w:rsidRDefault="00E86C56" w:rsidP="00650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  <w:t>INDICADORES DE DESEMPEÑO</w:t>
            </w:r>
          </w:p>
          <w:p w:rsidR="00E86C56" w:rsidRDefault="00E86C56" w:rsidP="0065092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</w:p>
          <w:p w:rsidR="00964EDD" w:rsidRPr="009B2FB1" w:rsidRDefault="00964EDD" w:rsidP="00964ED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9B2FB1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>Nombra diferentes compuestos con base en normas establecidas (IUPAC).</w:t>
            </w:r>
          </w:p>
          <w:p w:rsidR="00964EDD" w:rsidRPr="009B2FB1" w:rsidRDefault="00964EDD" w:rsidP="00964ED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9B2FB1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lastRenderedPageBreak/>
              <w:t>Establece relaciones entre los elementos de la tabla periódica para comprender su nomenclatura, con base en los grupos funcionales.</w:t>
            </w:r>
          </w:p>
          <w:p w:rsidR="00964EDD" w:rsidRPr="009B2FB1" w:rsidRDefault="00964EDD" w:rsidP="00964ED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9B2FB1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>Reconoce los términos y símbolos de una reacción química y las diferencia.</w:t>
            </w:r>
          </w:p>
          <w:p w:rsidR="00964EDD" w:rsidRDefault="00964EDD" w:rsidP="00964ED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9B2FB1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>Balancea adecuadamente ecuaciones por los métodos de tanteo y óxido reducción.</w:t>
            </w:r>
          </w:p>
          <w:p w:rsidR="00E86C56" w:rsidRPr="00964EDD" w:rsidRDefault="00964EDD" w:rsidP="00964ED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964ED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>Identifica una solución, sus propiedades coligativas y concentración.</w:t>
            </w:r>
          </w:p>
        </w:tc>
      </w:tr>
      <w:tr w:rsidR="00964EDD" w:rsidRPr="002874ED" w:rsidTr="00964EDD">
        <w:trPr>
          <w:trHeight w:val="280"/>
        </w:trPr>
        <w:tc>
          <w:tcPr>
            <w:tcW w:w="2235" w:type="dxa"/>
            <w:vMerge/>
          </w:tcPr>
          <w:p w:rsidR="00964EDD" w:rsidRPr="002874ED" w:rsidRDefault="00964EDD" w:rsidP="0065092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</w:p>
        </w:tc>
        <w:tc>
          <w:tcPr>
            <w:tcW w:w="2697" w:type="dxa"/>
            <w:shd w:val="clear" w:color="auto" w:fill="auto"/>
          </w:tcPr>
          <w:p w:rsidR="00964EDD" w:rsidRPr="002874ED" w:rsidRDefault="00964EDD" w:rsidP="005E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  <w:t>Conocimientos  conceptuales</w:t>
            </w:r>
          </w:p>
          <w:p w:rsidR="00964EDD" w:rsidRDefault="00964EDD" w:rsidP="00964ED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 xml:space="preserve">Reconocer los conceptos solución y </w:t>
            </w:r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lastRenderedPageBreak/>
              <w:t>concentración.</w:t>
            </w:r>
          </w:p>
          <w:p w:rsidR="00964EDD" w:rsidRDefault="00964EDD" w:rsidP="00964EDD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</w:p>
          <w:p w:rsidR="00964EDD" w:rsidRPr="007027A3" w:rsidRDefault="00964EDD" w:rsidP="00964EDD">
            <w:pPr>
              <w:pStyle w:val="Prrafodelista"/>
              <w:numPr>
                <w:ilvl w:val="0"/>
                <w:numId w:val="15"/>
              </w:numPr>
              <w:rPr>
                <w:rFonts w:cs="Calibri"/>
                <w:sz w:val="24"/>
                <w:szCs w:val="24"/>
                <w:lang w:val="es-ES" w:eastAsia="es-ES"/>
              </w:rPr>
            </w:pPr>
            <w:r w:rsidRPr="00ED6B9D">
              <w:rPr>
                <w:rFonts w:cs="Calibri"/>
                <w:sz w:val="24"/>
                <w:szCs w:val="24"/>
                <w:lang w:val="es-ES" w:eastAsia="es-ES"/>
              </w:rPr>
              <w:t>Reconoce los grupos funcionales (Oxido, hidróxido, sales, ácidos), en la nomenclatura de compuestos inorgánicos.</w:t>
            </w:r>
          </w:p>
          <w:p w:rsidR="00964EDD" w:rsidRPr="002874ED" w:rsidRDefault="00964EDD" w:rsidP="00964EDD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063" w:type="dxa"/>
            <w:shd w:val="clear" w:color="auto" w:fill="auto"/>
          </w:tcPr>
          <w:p w:rsidR="00964EDD" w:rsidRPr="002874ED" w:rsidRDefault="00964EDD" w:rsidP="005E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  <w:lastRenderedPageBreak/>
              <w:t>Conocimientos  procedimentales</w:t>
            </w:r>
          </w:p>
          <w:p w:rsidR="00964EDD" w:rsidRDefault="00964EDD" w:rsidP="00964EDD">
            <w:pPr>
              <w:pStyle w:val="Prrafodelista"/>
              <w:numPr>
                <w:ilvl w:val="0"/>
                <w:numId w:val="16"/>
              </w:numPr>
              <w:rPr>
                <w:rFonts w:cs="Calibri"/>
                <w:sz w:val="24"/>
                <w:szCs w:val="24"/>
                <w:lang w:val="es-ES" w:eastAsia="es-ES"/>
              </w:rPr>
            </w:pPr>
            <w:r w:rsidRPr="00ED6B9D">
              <w:rPr>
                <w:rFonts w:cs="Calibri"/>
                <w:sz w:val="24"/>
                <w:szCs w:val="24"/>
                <w:lang w:val="es-ES" w:eastAsia="es-ES"/>
              </w:rPr>
              <w:t xml:space="preserve">realizar prácticas </w:t>
            </w:r>
            <w:r w:rsidRPr="00ED6B9D">
              <w:rPr>
                <w:rFonts w:cs="Calibri"/>
                <w:sz w:val="24"/>
                <w:szCs w:val="24"/>
                <w:lang w:val="es-ES" w:eastAsia="es-ES"/>
              </w:rPr>
              <w:lastRenderedPageBreak/>
              <w:t>sencillas, para la preparación de sales, óxidos e hidróxidos sencillos.</w:t>
            </w:r>
          </w:p>
          <w:p w:rsidR="00964EDD" w:rsidRPr="002874ED" w:rsidRDefault="00964EDD" w:rsidP="00964ED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>Realizar gráficos y ejercicios que permitan evidenciar la comprensión de conceptos trabajados.</w:t>
            </w:r>
          </w:p>
          <w:p w:rsidR="00964EDD" w:rsidRPr="002874ED" w:rsidRDefault="00964EDD" w:rsidP="005E4B72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274" w:type="dxa"/>
            <w:shd w:val="clear" w:color="auto" w:fill="auto"/>
          </w:tcPr>
          <w:p w:rsidR="00964EDD" w:rsidRPr="002874ED" w:rsidRDefault="00964EDD" w:rsidP="0065092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  <w:lastRenderedPageBreak/>
              <w:t>Conocimientos actitudinales</w:t>
            </w:r>
          </w:p>
          <w:p w:rsidR="00964EDD" w:rsidRPr="002874ED" w:rsidRDefault="00964EDD" w:rsidP="0065092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</w:p>
          <w:p w:rsidR="00964EDD" w:rsidRPr="002874ED" w:rsidRDefault="00964EDD" w:rsidP="00E86C5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 xml:space="preserve">Escuchar </w:t>
            </w:r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lastRenderedPageBreak/>
              <w:t>activamente a mis compañeros y compañeras, reconozco otros puntos de vista, los comparo con los míos y puedo modificar lo que pienso ante argumentos más sólidos.</w:t>
            </w:r>
          </w:p>
          <w:p w:rsidR="00964EDD" w:rsidRDefault="00964EDD" w:rsidP="00E86C5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>Participa activamente de las actividades ejecutadas en clase.</w:t>
            </w:r>
          </w:p>
          <w:p w:rsidR="00964EDD" w:rsidRPr="002874ED" w:rsidRDefault="00964EDD" w:rsidP="00650925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</w:p>
          <w:p w:rsidR="00964EDD" w:rsidRPr="002874ED" w:rsidRDefault="00964EDD" w:rsidP="0065092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</w:p>
        </w:tc>
        <w:tc>
          <w:tcPr>
            <w:tcW w:w="3953" w:type="dxa"/>
            <w:vMerge/>
          </w:tcPr>
          <w:p w:rsidR="00964EDD" w:rsidRPr="002874ED" w:rsidRDefault="00964EDD" w:rsidP="0065092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</w:p>
        </w:tc>
      </w:tr>
    </w:tbl>
    <w:p w:rsidR="009E3B84" w:rsidRDefault="009E3B84" w:rsidP="00E86C56"/>
    <w:p w:rsidR="00964EDD" w:rsidRDefault="00964EDD" w:rsidP="00E86C56"/>
    <w:p w:rsidR="00964EDD" w:rsidRDefault="00964EDD" w:rsidP="00E86C56"/>
    <w:p w:rsidR="00964EDD" w:rsidRDefault="00964EDD" w:rsidP="00E86C56"/>
    <w:p w:rsidR="00964EDD" w:rsidRDefault="00964EDD" w:rsidP="00E86C56"/>
    <w:p w:rsidR="00964EDD" w:rsidRDefault="00964EDD" w:rsidP="00E86C56"/>
    <w:tbl>
      <w:tblPr>
        <w:tblStyle w:val="Cuadrculaclara-nfasis5"/>
        <w:tblW w:w="14142" w:type="dxa"/>
        <w:tblLayout w:type="fixed"/>
        <w:tblLook w:val="04A0" w:firstRow="1" w:lastRow="0" w:firstColumn="1" w:lastColumn="0" w:noHBand="0" w:noVBand="1"/>
      </w:tblPr>
      <w:tblGrid>
        <w:gridCol w:w="1455"/>
        <w:gridCol w:w="1131"/>
        <w:gridCol w:w="1778"/>
        <w:gridCol w:w="2423"/>
        <w:gridCol w:w="486"/>
        <w:gridCol w:w="3033"/>
        <w:gridCol w:w="521"/>
        <w:gridCol w:w="1472"/>
        <w:gridCol w:w="1843"/>
      </w:tblGrid>
      <w:tr w:rsidR="00E86C56" w:rsidRPr="00ED1A7F" w:rsidTr="00AF38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hideMark/>
          </w:tcPr>
          <w:p w:rsidR="00E86C56" w:rsidRPr="00ED1A7F" w:rsidRDefault="00E86C56" w:rsidP="0065092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lastRenderedPageBreak/>
              <w:t>PERIODO</w:t>
            </w:r>
          </w:p>
          <w:p w:rsidR="00E86C56" w:rsidRPr="00ED1A7F" w:rsidRDefault="00E86C56" w:rsidP="0065092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II</w:t>
            </w:r>
            <w:r w:rsidR="00964EDD"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E86C56" w:rsidRPr="00ED1A7F" w:rsidRDefault="00E86C56" w:rsidP="0065092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Grado 10</w:t>
            </w:r>
          </w:p>
        </w:tc>
        <w:tc>
          <w:tcPr>
            <w:tcW w:w="12687" w:type="dxa"/>
            <w:gridSpan w:val="8"/>
            <w:hideMark/>
          </w:tcPr>
          <w:p w:rsidR="00E86C56" w:rsidRPr="00ED1A7F" w:rsidRDefault="00E86C56" w:rsidP="00650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PROCESO BÁSICO - EJE CURRICULAR,  O  ENUNCIADO IDENTIFICADOR</w:t>
            </w:r>
          </w:p>
          <w:p w:rsidR="00E86C56" w:rsidRPr="00ED1A7F" w:rsidRDefault="00E86C56" w:rsidP="00650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Entorno Vivo – Entorno Físico</w:t>
            </w:r>
          </w:p>
        </w:tc>
      </w:tr>
      <w:tr w:rsidR="00E86C56" w:rsidRPr="00ED1A7F" w:rsidTr="00AF3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2" w:type="dxa"/>
            <w:gridSpan w:val="9"/>
            <w:hideMark/>
          </w:tcPr>
          <w:p w:rsidR="00E86C56" w:rsidRPr="00966C66" w:rsidRDefault="00E86C56" w:rsidP="0065092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6C66">
              <w:rPr>
                <w:rFonts w:ascii="Arial" w:hAnsi="Arial" w:cs="Arial"/>
                <w:b w:val="0"/>
                <w:sz w:val="20"/>
                <w:szCs w:val="20"/>
              </w:rPr>
              <w:t xml:space="preserve">COMPETENCIAS: </w:t>
            </w:r>
          </w:p>
          <w:p w:rsidR="00217DEE" w:rsidRPr="00217DEE" w:rsidRDefault="00217DEE" w:rsidP="00217D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17DEE"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Pr="00217DEE">
              <w:rPr>
                <w:rFonts w:ascii="Arial" w:hAnsi="Arial" w:cs="Arial"/>
                <w:sz w:val="20"/>
                <w:szCs w:val="20"/>
                <w:lang w:val="es-ES"/>
              </w:rPr>
              <w:tab/>
              <w:t>Analizar la importancia de las soluciones y del factor concentración en la preparación adecuada de sustancias.</w:t>
            </w:r>
          </w:p>
          <w:p w:rsidR="00E86C56" w:rsidRPr="00217DEE" w:rsidRDefault="00217DEE" w:rsidP="00217D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17DEE"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Pr="00217DEE">
              <w:rPr>
                <w:rFonts w:ascii="Arial" w:hAnsi="Arial" w:cs="Arial"/>
                <w:sz w:val="20"/>
                <w:szCs w:val="20"/>
                <w:lang w:val="es-ES"/>
              </w:rPr>
              <w:tab/>
              <w:t>Nombrar adecuadamente compuestos inorgánicos a partir de normas establecidas (IUPAC)</w:t>
            </w:r>
          </w:p>
        </w:tc>
      </w:tr>
      <w:tr w:rsidR="00E86C56" w:rsidRPr="00ED1A7F" w:rsidTr="00AF38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2" w:type="dxa"/>
            <w:gridSpan w:val="9"/>
            <w:hideMark/>
          </w:tcPr>
          <w:p w:rsidR="00E86C56" w:rsidRPr="00966C66" w:rsidRDefault="00E86C56" w:rsidP="0065092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6C66">
              <w:rPr>
                <w:rFonts w:ascii="Arial" w:hAnsi="Arial" w:cs="Arial"/>
                <w:b w:val="0"/>
                <w:sz w:val="20"/>
                <w:szCs w:val="20"/>
              </w:rPr>
              <w:t>INDICADORES DE DESEMEÑO:</w:t>
            </w:r>
          </w:p>
          <w:p w:rsidR="00217DEE" w:rsidRPr="00217DEE" w:rsidRDefault="00217DEE" w:rsidP="00217DEE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 w:val="0"/>
                <w:sz w:val="20"/>
                <w:szCs w:val="20"/>
                <w:lang w:val="es-ES" w:eastAsia="es-ES"/>
              </w:rPr>
            </w:pPr>
            <w:r w:rsidRPr="00217DEE">
              <w:rPr>
                <w:rFonts w:ascii="Arial" w:hAnsi="Arial" w:cs="Arial"/>
                <w:b w:val="0"/>
                <w:sz w:val="20"/>
                <w:szCs w:val="20"/>
                <w:lang w:val="es-ES" w:eastAsia="es-ES"/>
              </w:rPr>
              <w:t>Nombra diferentes compuestos con base en normas establecidas (IUPAC).</w:t>
            </w:r>
          </w:p>
          <w:p w:rsidR="00217DEE" w:rsidRPr="00217DEE" w:rsidRDefault="00217DEE" w:rsidP="00217DEE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 w:val="0"/>
                <w:sz w:val="20"/>
                <w:szCs w:val="20"/>
                <w:lang w:val="es-ES" w:eastAsia="es-ES"/>
              </w:rPr>
            </w:pPr>
            <w:r w:rsidRPr="00217DEE">
              <w:rPr>
                <w:rFonts w:ascii="Arial" w:hAnsi="Arial" w:cs="Arial"/>
                <w:b w:val="0"/>
                <w:sz w:val="20"/>
                <w:szCs w:val="20"/>
                <w:lang w:val="es-ES" w:eastAsia="es-ES"/>
              </w:rPr>
              <w:t>Establece relaciones entre los elementos de la tabla periódica para comprender su nomenclatura, con base en los grupos funcionales.</w:t>
            </w:r>
          </w:p>
          <w:p w:rsidR="00217DEE" w:rsidRPr="00217DEE" w:rsidRDefault="00217DEE" w:rsidP="00217DEE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 w:val="0"/>
                <w:sz w:val="20"/>
                <w:szCs w:val="20"/>
                <w:lang w:val="es-ES" w:eastAsia="es-ES"/>
              </w:rPr>
            </w:pPr>
            <w:r w:rsidRPr="00217DEE">
              <w:rPr>
                <w:rFonts w:ascii="Arial" w:hAnsi="Arial" w:cs="Arial"/>
                <w:b w:val="0"/>
                <w:sz w:val="20"/>
                <w:szCs w:val="20"/>
                <w:lang w:val="es-ES" w:eastAsia="es-ES"/>
              </w:rPr>
              <w:t>Reconoce los términos y símbolos de una reacción química y las diferencia.</w:t>
            </w:r>
          </w:p>
          <w:p w:rsidR="00217DEE" w:rsidRPr="00217DEE" w:rsidRDefault="00217DEE" w:rsidP="00217DEE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 w:val="0"/>
                <w:sz w:val="20"/>
                <w:szCs w:val="20"/>
                <w:lang w:val="es-ES" w:eastAsia="es-ES"/>
              </w:rPr>
            </w:pPr>
            <w:r w:rsidRPr="00217DEE">
              <w:rPr>
                <w:rFonts w:ascii="Arial" w:hAnsi="Arial" w:cs="Arial"/>
                <w:b w:val="0"/>
                <w:sz w:val="20"/>
                <w:szCs w:val="20"/>
                <w:lang w:val="es-ES" w:eastAsia="es-ES"/>
              </w:rPr>
              <w:t>Balancea adecuadamente ecuaciones por los métodos de tanteo y óxido reducción.</w:t>
            </w:r>
          </w:p>
          <w:p w:rsidR="00E86C56" w:rsidRPr="00966C66" w:rsidRDefault="00217DEE" w:rsidP="00217DEE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 w:val="0"/>
                <w:sz w:val="20"/>
                <w:szCs w:val="20"/>
                <w:lang w:val="es-ES" w:eastAsia="es-ES"/>
              </w:rPr>
            </w:pPr>
            <w:r w:rsidRPr="00217DEE">
              <w:rPr>
                <w:rFonts w:ascii="Arial" w:hAnsi="Arial" w:cs="Arial"/>
                <w:b w:val="0"/>
                <w:sz w:val="20"/>
                <w:szCs w:val="20"/>
                <w:lang w:val="es-ES" w:eastAsia="es-ES"/>
              </w:rPr>
              <w:t>Identifica una solución, sus propiedades coligativas y concentración.</w:t>
            </w:r>
          </w:p>
        </w:tc>
      </w:tr>
      <w:tr w:rsidR="007C2D29" w:rsidRPr="00ED1A7F" w:rsidTr="00AF3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hideMark/>
          </w:tcPr>
          <w:p w:rsidR="007C2D29" w:rsidRPr="00ED1A7F" w:rsidRDefault="007C2D29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TIEMPO</w:t>
            </w:r>
          </w:p>
          <w:p w:rsidR="007C2D29" w:rsidRPr="00ED1A7F" w:rsidRDefault="007C2D29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Horas: 4</w:t>
            </w:r>
          </w:p>
          <w:p w:rsidR="007C2D29" w:rsidRPr="00ED1A7F" w:rsidRDefault="007C2D29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semanales</w:t>
            </w:r>
          </w:p>
        </w:tc>
        <w:tc>
          <w:tcPr>
            <w:tcW w:w="8851" w:type="dxa"/>
            <w:gridSpan w:val="5"/>
            <w:vMerge w:val="restart"/>
            <w:hideMark/>
          </w:tcPr>
          <w:p w:rsidR="007C2D29" w:rsidRPr="00ED1A7F" w:rsidRDefault="007C2D29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CONTENIDOS</w:t>
            </w:r>
          </w:p>
          <w:p w:rsidR="007C2D29" w:rsidRPr="00ED1A7F" w:rsidRDefault="007C2D29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C2D29" w:rsidRPr="00ED1A7F" w:rsidRDefault="007C2D29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  <w:p w:rsidR="007C2D29" w:rsidRPr="00ED1A7F" w:rsidRDefault="007C2D29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color w:val="000000"/>
                <w:sz w:val="18"/>
                <w:szCs w:val="18"/>
              </w:rPr>
              <w:t>¿Es posible quedar en embarazo aun usando condón?</w:t>
            </w:r>
          </w:p>
          <w:p w:rsidR="007C2D29" w:rsidRPr="00ED1A7F" w:rsidRDefault="007C2D29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1993" w:type="dxa"/>
            <w:gridSpan w:val="2"/>
            <w:vMerge w:val="restart"/>
            <w:hideMark/>
          </w:tcPr>
          <w:p w:rsidR="007C2D29" w:rsidRPr="00ED1A7F" w:rsidRDefault="007C2D29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Actividades</w:t>
            </w:r>
          </w:p>
          <w:p w:rsidR="007C2D29" w:rsidRPr="00ED1A7F" w:rsidRDefault="007C2D29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217DEE" w:rsidRPr="00217DEE" w:rsidRDefault="00217DEE" w:rsidP="00217D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Proyecto</w:t>
            </w:r>
            <w:r>
              <w:rPr>
                <w:rFonts w:asciiTheme="minorHAnsi" w:hAnsiTheme="minorHAnsi" w:cstheme="minorHAnsi"/>
              </w:rPr>
              <w:t xml:space="preserve"> de investigación 40%, Ensayo 10%, Seguimiento 25%, autoevaluación 5%, lectura 1 10% y parcial fuerzas I. 10%.</w:t>
            </w:r>
          </w:p>
        </w:tc>
        <w:tc>
          <w:tcPr>
            <w:tcW w:w="1843" w:type="dxa"/>
            <w:vMerge w:val="restart"/>
          </w:tcPr>
          <w:p w:rsidR="007C2D29" w:rsidRPr="00ED1A7F" w:rsidRDefault="007C2D29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Recursos de aprendizaje</w:t>
            </w:r>
          </w:p>
          <w:p w:rsidR="007C2D29" w:rsidRPr="00ED1A7F" w:rsidRDefault="007C2D29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C2D29" w:rsidRPr="00ED1A7F" w:rsidRDefault="007C2D29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Cs/>
                <w:sz w:val="18"/>
                <w:szCs w:val="18"/>
              </w:rPr>
              <w:t>¿Con qué aprender?</w:t>
            </w:r>
          </w:p>
          <w:p w:rsidR="007C2D29" w:rsidRPr="00ED1A7F" w:rsidRDefault="007C2D29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7C2D29" w:rsidRPr="00ED1A7F" w:rsidRDefault="00591125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7C2D29" w:rsidRPr="00ED1A7F">
                <w:rPr>
                  <w:rStyle w:val="Hipervnculo"/>
                  <w:rFonts w:ascii="Arial" w:hAnsi="Arial" w:cs="Arial"/>
                  <w:sz w:val="18"/>
                  <w:szCs w:val="18"/>
                </w:rPr>
                <w:t>www.wix.com/cristianfgm/ciencias</w:t>
              </w:r>
            </w:hyperlink>
          </w:p>
          <w:p w:rsidR="007C2D29" w:rsidRPr="00ED1A7F" w:rsidRDefault="007C2D29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7C2D29" w:rsidRPr="00ED1A7F" w:rsidRDefault="007C2D29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Textos de Ciencias Naturales y Química de 10°</w:t>
            </w:r>
          </w:p>
          <w:p w:rsidR="007C2D29" w:rsidRPr="00ED1A7F" w:rsidRDefault="007C2D29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7C2D29" w:rsidRPr="00ED1A7F" w:rsidRDefault="007C2D29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Asesorías programadas en descanso o en jornada contraria.</w:t>
            </w:r>
          </w:p>
          <w:p w:rsidR="007C2D29" w:rsidRPr="00ED1A7F" w:rsidRDefault="007C2D29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7C2D29" w:rsidRPr="00ED1A7F" w:rsidRDefault="007C2D29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7C2D29" w:rsidRPr="00ED1A7F" w:rsidRDefault="007C2D29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7C2D29" w:rsidRPr="00ED1A7F" w:rsidRDefault="007C2D29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D29" w:rsidRPr="00ED1A7F" w:rsidTr="00AF38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hideMark/>
          </w:tcPr>
          <w:p w:rsidR="007C2D29" w:rsidRPr="00ED1A7F" w:rsidRDefault="007C2D29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Semanas </w:t>
            </w:r>
          </w:p>
          <w:p w:rsidR="007C2D29" w:rsidRPr="00ED1A7F" w:rsidRDefault="007C2D29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851" w:type="dxa"/>
            <w:gridSpan w:val="5"/>
            <w:vMerge/>
            <w:hideMark/>
          </w:tcPr>
          <w:p w:rsidR="007C2D29" w:rsidRPr="00ED1A7F" w:rsidRDefault="007C2D29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vMerge/>
            <w:hideMark/>
          </w:tcPr>
          <w:p w:rsidR="007C2D29" w:rsidRPr="00ED1A7F" w:rsidRDefault="007C2D29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C2D29" w:rsidRPr="00ED1A7F" w:rsidRDefault="007C2D29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D29" w:rsidRPr="00ED1A7F" w:rsidTr="00AF3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hideMark/>
          </w:tcPr>
          <w:p w:rsidR="007C2D29" w:rsidRPr="00ED1A7F" w:rsidRDefault="007C2D29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FECHAS </w:t>
            </w:r>
          </w:p>
        </w:tc>
        <w:tc>
          <w:tcPr>
            <w:tcW w:w="2909" w:type="dxa"/>
            <w:gridSpan w:val="2"/>
            <w:hideMark/>
          </w:tcPr>
          <w:p w:rsidR="00A35848" w:rsidRDefault="00A35848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C2D29" w:rsidRPr="00ED1A7F" w:rsidRDefault="007C2D29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Conceptuales</w:t>
            </w:r>
          </w:p>
        </w:tc>
        <w:tc>
          <w:tcPr>
            <w:tcW w:w="2909" w:type="dxa"/>
            <w:gridSpan w:val="2"/>
          </w:tcPr>
          <w:p w:rsidR="007C2D29" w:rsidRPr="00ED1A7F" w:rsidRDefault="007C2D29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Procedimentales</w:t>
            </w:r>
          </w:p>
        </w:tc>
        <w:tc>
          <w:tcPr>
            <w:tcW w:w="3033" w:type="dxa"/>
          </w:tcPr>
          <w:p w:rsidR="007C2D29" w:rsidRPr="00ED1A7F" w:rsidRDefault="007C2D29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Actitudinales</w:t>
            </w:r>
          </w:p>
        </w:tc>
        <w:tc>
          <w:tcPr>
            <w:tcW w:w="1993" w:type="dxa"/>
            <w:gridSpan w:val="2"/>
            <w:vMerge/>
            <w:hideMark/>
          </w:tcPr>
          <w:p w:rsidR="007C2D29" w:rsidRPr="00ED1A7F" w:rsidRDefault="007C2D29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7C2D29" w:rsidRPr="00ED1A7F" w:rsidRDefault="007C2D29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D29" w:rsidRPr="00ED1A7F" w:rsidTr="009B5A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7C2D29" w:rsidRPr="00ED1A7F" w:rsidRDefault="007C2D29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Semana 1</w:t>
            </w:r>
          </w:p>
        </w:tc>
        <w:tc>
          <w:tcPr>
            <w:tcW w:w="2909" w:type="dxa"/>
            <w:gridSpan w:val="2"/>
          </w:tcPr>
          <w:p w:rsidR="007C2D29" w:rsidRPr="00ED1A7F" w:rsidRDefault="00A35848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 finaliza la unidad didáctica sobre Fuerzas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 intermoleculares</w:t>
            </w:r>
          </w:p>
        </w:tc>
        <w:tc>
          <w:tcPr>
            <w:tcW w:w="2909" w:type="dxa"/>
            <w:gridSpan w:val="2"/>
          </w:tcPr>
          <w:p w:rsidR="007C2D29" w:rsidRPr="00ED1A7F" w:rsidRDefault="00955B6F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Laboratorio virtual curva de calentamiento del agua.</w:t>
            </w:r>
          </w:p>
        </w:tc>
        <w:tc>
          <w:tcPr>
            <w:tcW w:w="3033" w:type="dxa"/>
          </w:tcPr>
          <w:p w:rsidR="007C2D29" w:rsidRPr="00ED1A7F" w:rsidRDefault="007C2D29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Escuchar activamente a mis compañeros y compañeras, reconozco otros puntos de vista, los comparo con los míos y puedo modificar lo que pienso ante argumentos más sólidos.</w:t>
            </w:r>
          </w:p>
        </w:tc>
        <w:tc>
          <w:tcPr>
            <w:tcW w:w="1993" w:type="dxa"/>
            <w:gridSpan w:val="2"/>
            <w:vMerge/>
            <w:hideMark/>
          </w:tcPr>
          <w:p w:rsidR="007C2D29" w:rsidRPr="00ED1A7F" w:rsidRDefault="007C2D29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7C2D29" w:rsidRPr="00ED1A7F" w:rsidRDefault="007C2D29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D29" w:rsidRPr="00ED1A7F" w:rsidTr="00AF3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7C2D29" w:rsidRPr="00ED1A7F" w:rsidRDefault="007C2D29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Semana 2</w:t>
            </w:r>
          </w:p>
        </w:tc>
        <w:tc>
          <w:tcPr>
            <w:tcW w:w="2909" w:type="dxa"/>
            <w:gridSpan w:val="2"/>
          </w:tcPr>
          <w:p w:rsidR="007C2D29" w:rsidRPr="00ED1A7F" w:rsidRDefault="00A35848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Proyecto de investigación</w:t>
            </w:r>
          </w:p>
        </w:tc>
        <w:tc>
          <w:tcPr>
            <w:tcW w:w="2909" w:type="dxa"/>
            <w:gridSpan w:val="2"/>
          </w:tcPr>
          <w:p w:rsidR="007C2D29" w:rsidRPr="00ED1A7F" w:rsidRDefault="00955B6F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Diseño de instrumentos de aplicación</w:t>
            </w:r>
          </w:p>
        </w:tc>
        <w:tc>
          <w:tcPr>
            <w:tcW w:w="3033" w:type="dxa"/>
          </w:tcPr>
          <w:p w:rsidR="007C2D29" w:rsidRPr="00ED1A7F" w:rsidRDefault="007C2D29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Participa activamente de las actividades ejecutadas en clase.</w:t>
            </w:r>
          </w:p>
        </w:tc>
        <w:tc>
          <w:tcPr>
            <w:tcW w:w="1993" w:type="dxa"/>
            <w:gridSpan w:val="2"/>
            <w:vMerge/>
            <w:hideMark/>
          </w:tcPr>
          <w:p w:rsidR="007C2D29" w:rsidRPr="00ED1A7F" w:rsidRDefault="007C2D29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7C2D29" w:rsidRPr="00ED1A7F" w:rsidRDefault="007C2D29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D29" w:rsidRPr="00ED1A7F" w:rsidTr="00AC60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7C2D29" w:rsidRPr="00ED1A7F" w:rsidRDefault="007C2D29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Semana 3</w:t>
            </w:r>
          </w:p>
        </w:tc>
        <w:tc>
          <w:tcPr>
            <w:tcW w:w="2909" w:type="dxa"/>
            <w:gridSpan w:val="2"/>
          </w:tcPr>
          <w:p w:rsidR="007C2D29" w:rsidRPr="00ED1A7F" w:rsidRDefault="00955B6F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 concluye con un parcial sobre fuerzas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 intermoleculares</w:t>
            </w:r>
          </w:p>
        </w:tc>
        <w:tc>
          <w:tcPr>
            <w:tcW w:w="2909" w:type="dxa"/>
            <w:gridSpan w:val="2"/>
          </w:tcPr>
          <w:p w:rsidR="007C2D29" w:rsidRPr="00ED1A7F" w:rsidRDefault="00955B6F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Parcial </w:t>
            </w:r>
            <w:r>
              <w:rPr>
                <w:rFonts w:ascii="Arial" w:hAnsi="Arial" w:cs="Arial"/>
                <w:sz w:val="18"/>
                <w:szCs w:val="18"/>
              </w:rPr>
              <w:t xml:space="preserve"> escrito sobre </w:t>
            </w:r>
            <w:r>
              <w:rPr>
                <w:rFonts w:ascii="Arial" w:hAnsi="Arial" w:cs="Arial"/>
                <w:sz w:val="18"/>
                <w:szCs w:val="18"/>
              </w:rPr>
              <w:t>Fuerzas intermoleculares</w:t>
            </w:r>
          </w:p>
        </w:tc>
        <w:tc>
          <w:tcPr>
            <w:tcW w:w="3033" w:type="dxa"/>
          </w:tcPr>
          <w:p w:rsidR="007C2D29" w:rsidRPr="00ED1A7F" w:rsidRDefault="007C2D29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Participa activamente de las actividades ejecutadas en clase.</w:t>
            </w:r>
          </w:p>
        </w:tc>
        <w:tc>
          <w:tcPr>
            <w:tcW w:w="1993" w:type="dxa"/>
            <w:gridSpan w:val="2"/>
            <w:vMerge/>
            <w:hideMark/>
          </w:tcPr>
          <w:p w:rsidR="007C2D29" w:rsidRPr="00ED1A7F" w:rsidRDefault="007C2D29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7C2D29" w:rsidRPr="00ED1A7F" w:rsidRDefault="007C2D29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D29" w:rsidRPr="00ED1A7F" w:rsidTr="00AC6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7C2D29" w:rsidRPr="00ED1A7F" w:rsidRDefault="007C2D29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Semana 4</w:t>
            </w:r>
          </w:p>
        </w:tc>
        <w:tc>
          <w:tcPr>
            <w:tcW w:w="2909" w:type="dxa"/>
            <w:gridSpan w:val="2"/>
          </w:tcPr>
          <w:p w:rsidR="007C2D29" w:rsidRPr="00ED1A7F" w:rsidRDefault="00A35848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Proyecto de investigación</w:t>
            </w:r>
          </w:p>
        </w:tc>
        <w:tc>
          <w:tcPr>
            <w:tcW w:w="2909" w:type="dxa"/>
            <w:gridSpan w:val="2"/>
          </w:tcPr>
          <w:p w:rsidR="007C2D29" w:rsidRPr="00ED1A7F" w:rsidRDefault="00955B6F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Corrección en trabajo escrito y explicación del marco teórico y la bibliografía.</w:t>
            </w:r>
          </w:p>
        </w:tc>
        <w:tc>
          <w:tcPr>
            <w:tcW w:w="3033" w:type="dxa"/>
          </w:tcPr>
          <w:p w:rsidR="007C2D29" w:rsidRPr="00ED1A7F" w:rsidRDefault="007C2D29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vMerge/>
          </w:tcPr>
          <w:p w:rsidR="007C2D29" w:rsidRPr="00ED1A7F" w:rsidRDefault="007C2D29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C2D29" w:rsidRPr="00ED1A7F" w:rsidRDefault="007C2D29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D29" w:rsidRPr="00ED1A7F" w:rsidTr="00AF38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7C2D29" w:rsidRDefault="007C2D29" w:rsidP="006509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Semana 5</w:t>
            </w:r>
          </w:p>
        </w:tc>
        <w:tc>
          <w:tcPr>
            <w:tcW w:w="2909" w:type="dxa"/>
            <w:gridSpan w:val="2"/>
          </w:tcPr>
          <w:p w:rsidR="007C2D29" w:rsidRDefault="00EB001B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Propiedades periódicas.</w:t>
            </w:r>
          </w:p>
          <w:p w:rsidR="00EB001B" w:rsidRPr="00ED1A7F" w:rsidRDefault="00EB001B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Nomenclatura química: aspectos generales</w:t>
            </w:r>
          </w:p>
        </w:tc>
        <w:tc>
          <w:tcPr>
            <w:tcW w:w="2909" w:type="dxa"/>
            <w:gridSpan w:val="2"/>
          </w:tcPr>
          <w:p w:rsidR="007C2D29" w:rsidRPr="00ED1A7F" w:rsidRDefault="00EB001B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Taller de aplicación</w:t>
            </w:r>
          </w:p>
        </w:tc>
        <w:tc>
          <w:tcPr>
            <w:tcW w:w="3033" w:type="dxa"/>
          </w:tcPr>
          <w:p w:rsidR="007C2D29" w:rsidRPr="00ED1A7F" w:rsidRDefault="007C2D29" w:rsidP="008A2D6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Escuchar activamente a mis compañeros y compañeras, reconozco otros puntos de vista, los comparo con los míos y puedo </w:t>
            </w:r>
            <w:r w:rsidRPr="00ED1A7F">
              <w:rPr>
                <w:rFonts w:ascii="Arial" w:hAnsi="Arial" w:cs="Arial"/>
                <w:sz w:val="18"/>
                <w:szCs w:val="18"/>
              </w:rPr>
              <w:lastRenderedPageBreak/>
              <w:t>modificar lo que pienso ante argumentos más sólidos.</w:t>
            </w:r>
          </w:p>
        </w:tc>
        <w:tc>
          <w:tcPr>
            <w:tcW w:w="1993" w:type="dxa"/>
            <w:gridSpan w:val="2"/>
            <w:vMerge/>
          </w:tcPr>
          <w:p w:rsidR="007C2D29" w:rsidRPr="00ED1A7F" w:rsidRDefault="007C2D29" w:rsidP="008A2D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C2D29" w:rsidRPr="00ED1A7F" w:rsidRDefault="007C2D29" w:rsidP="008A2D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D29" w:rsidRPr="00ED1A7F" w:rsidTr="00AF3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7C2D29" w:rsidRDefault="007C2D29" w:rsidP="006509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Semana 6</w:t>
            </w:r>
          </w:p>
        </w:tc>
        <w:tc>
          <w:tcPr>
            <w:tcW w:w="2909" w:type="dxa"/>
            <w:gridSpan w:val="2"/>
          </w:tcPr>
          <w:p w:rsidR="007C2D29" w:rsidRPr="00ED1A7F" w:rsidRDefault="00EB001B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OXIDOS – HIDRÓXIDOS – ÁCIDOS - ENSAYO</w:t>
            </w:r>
          </w:p>
        </w:tc>
        <w:tc>
          <w:tcPr>
            <w:tcW w:w="2909" w:type="dxa"/>
            <w:gridSpan w:val="2"/>
          </w:tcPr>
          <w:p w:rsidR="007C2D29" w:rsidRPr="00ED1A7F" w:rsidRDefault="00591125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Normas de redacción del ensayo, taller de aplicación</w:t>
            </w:r>
          </w:p>
        </w:tc>
        <w:tc>
          <w:tcPr>
            <w:tcW w:w="3033" w:type="dxa"/>
          </w:tcPr>
          <w:p w:rsidR="007C2D29" w:rsidRPr="00ED1A7F" w:rsidRDefault="007C2D29" w:rsidP="008A2D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Participa activamente de las actividades ejecutadas en clase.</w:t>
            </w:r>
          </w:p>
        </w:tc>
        <w:tc>
          <w:tcPr>
            <w:tcW w:w="1993" w:type="dxa"/>
            <w:gridSpan w:val="2"/>
            <w:vMerge/>
          </w:tcPr>
          <w:p w:rsidR="007C2D29" w:rsidRPr="00ED1A7F" w:rsidRDefault="007C2D29" w:rsidP="008A2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7C2D29" w:rsidRPr="00ED1A7F" w:rsidRDefault="007C2D29" w:rsidP="008A2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D29" w:rsidRPr="00ED1A7F" w:rsidTr="00AF38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7C2D29" w:rsidRDefault="007C2D29" w:rsidP="006509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Semana 7</w:t>
            </w:r>
          </w:p>
        </w:tc>
        <w:tc>
          <w:tcPr>
            <w:tcW w:w="2909" w:type="dxa"/>
            <w:gridSpan w:val="2"/>
          </w:tcPr>
          <w:p w:rsidR="007C2D29" w:rsidRPr="00ED1A7F" w:rsidRDefault="00EB001B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SALES – LECTURA 2</w:t>
            </w:r>
          </w:p>
        </w:tc>
        <w:tc>
          <w:tcPr>
            <w:tcW w:w="2909" w:type="dxa"/>
            <w:gridSpan w:val="2"/>
          </w:tcPr>
          <w:p w:rsidR="007C2D29" w:rsidRPr="00ED1A7F" w:rsidRDefault="00591125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Taller de aplicación y traducción de texto en inglés</w:t>
            </w:r>
          </w:p>
        </w:tc>
        <w:tc>
          <w:tcPr>
            <w:tcW w:w="3033" w:type="dxa"/>
          </w:tcPr>
          <w:p w:rsidR="007C2D29" w:rsidRPr="00ED1A7F" w:rsidRDefault="007C2D29" w:rsidP="008A2D6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Participa activamente de las actividades ejecutadas en clase.</w:t>
            </w:r>
          </w:p>
        </w:tc>
        <w:tc>
          <w:tcPr>
            <w:tcW w:w="1993" w:type="dxa"/>
            <w:gridSpan w:val="2"/>
            <w:vMerge/>
          </w:tcPr>
          <w:p w:rsidR="007C2D29" w:rsidRPr="00ED1A7F" w:rsidRDefault="007C2D29" w:rsidP="008A2D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C2D29" w:rsidRPr="00ED1A7F" w:rsidRDefault="007C2D29" w:rsidP="008A2D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D29" w:rsidRPr="00ED1A7F" w:rsidTr="00AF3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7C2D29" w:rsidRDefault="007C2D29" w:rsidP="006509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Semana 8</w:t>
            </w:r>
          </w:p>
        </w:tc>
        <w:tc>
          <w:tcPr>
            <w:tcW w:w="2909" w:type="dxa"/>
            <w:gridSpan w:val="2"/>
          </w:tcPr>
          <w:p w:rsidR="007C2D29" w:rsidRPr="00ED1A7F" w:rsidRDefault="00EB001B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REACCIONES QUÍMICAS Y BALANCE DE ECUACIONES</w:t>
            </w:r>
          </w:p>
        </w:tc>
        <w:tc>
          <w:tcPr>
            <w:tcW w:w="2909" w:type="dxa"/>
            <w:gridSpan w:val="2"/>
          </w:tcPr>
          <w:p w:rsidR="007C2D29" w:rsidRPr="00ED1A7F" w:rsidRDefault="00591125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Taller práctico y simulación</w:t>
            </w:r>
          </w:p>
        </w:tc>
        <w:tc>
          <w:tcPr>
            <w:tcW w:w="3033" w:type="dxa"/>
          </w:tcPr>
          <w:p w:rsidR="007C2D29" w:rsidRPr="00ED1A7F" w:rsidRDefault="007C2D29" w:rsidP="008A2D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Participa activamente de las actividades ejecutadas en clase.</w:t>
            </w:r>
          </w:p>
        </w:tc>
        <w:tc>
          <w:tcPr>
            <w:tcW w:w="1993" w:type="dxa"/>
            <w:gridSpan w:val="2"/>
            <w:vMerge/>
          </w:tcPr>
          <w:p w:rsidR="007C2D29" w:rsidRPr="00ED1A7F" w:rsidRDefault="007C2D29" w:rsidP="008A2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C2D29" w:rsidRPr="00ED1A7F" w:rsidRDefault="007C2D29" w:rsidP="008A2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D29" w:rsidRPr="00ED1A7F" w:rsidTr="00AF38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7C2D29" w:rsidRDefault="007C2D29" w:rsidP="006509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Semana 9</w:t>
            </w:r>
          </w:p>
        </w:tc>
        <w:tc>
          <w:tcPr>
            <w:tcW w:w="2909" w:type="dxa"/>
            <w:gridSpan w:val="2"/>
          </w:tcPr>
          <w:p w:rsidR="007C2D29" w:rsidRPr="00ED1A7F" w:rsidRDefault="00EB001B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CALCULOS ESTEQUIOMETRICOS</w:t>
            </w:r>
          </w:p>
        </w:tc>
        <w:tc>
          <w:tcPr>
            <w:tcW w:w="2909" w:type="dxa"/>
            <w:gridSpan w:val="2"/>
          </w:tcPr>
          <w:p w:rsidR="007C2D29" w:rsidRPr="00ED1A7F" w:rsidRDefault="00591125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Práctica. </w:t>
            </w:r>
          </w:p>
        </w:tc>
        <w:tc>
          <w:tcPr>
            <w:tcW w:w="3033" w:type="dxa"/>
          </w:tcPr>
          <w:p w:rsidR="007C2D29" w:rsidRPr="00ED1A7F" w:rsidRDefault="007C2D29" w:rsidP="008A2D6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Participa activamente de las actividades ejecutadas en clase.</w:t>
            </w:r>
          </w:p>
        </w:tc>
        <w:tc>
          <w:tcPr>
            <w:tcW w:w="1993" w:type="dxa"/>
            <w:gridSpan w:val="2"/>
            <w:vMerge/>
          </w:tcPr>
          <w:p w:rsidR="007C2D29" w:rsidRPr="00ED1A7F" w:rsidRDefault="007C2D29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C2D29" w:rsidRPr="00ED1A7F" w:rsidRDefault="007C2D29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D29" w:rsidRPr="00ED1A7F" w:rsidTr="00AF3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7C2D29" w:rsidRDefault="007C2D29" w:rsidP="006509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Semana 10</w:t>
            </w:r>
          </w:p>
        </w:tc>
        <w:tc>
          <w:tcPr>
            <w:tcW w:w="2909" w:type="dxa"/>
            <w:gridSpan w:val="2"/>
          </w:tcPr>
          <w:p w:rsidR="007C2D29" w:rsidRPr="00ED1A7F" w:rsidRDefault="00EB001B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SOLUCIONES : INTRODUCCIÓN</w:t>
            </w:r>
          </w:p>
        </w:tc>
        <w:tc>
          <w:tcPr>
            <w:tcW w:w="2909" w:type="dxa"/>
            <w:gridSpan w:val="2"/>
          </w:tcPr>
          <w:p w:rsidR="007C2D29" w:rsidRPr="00ED1A7F" w:rsidRDefault="00591125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Taller práctico – laboratorio.</w:t>
            </w:r>
            <w:bookmarkStart w:id="0" w:name="_GoBack"/>
            <w:bookmarkEnd w:id="0"/>
          </w:p>
        </w:tc>
        <w:tc>
          <w:tcPr>
            <w:tcW w:w="3033" w:type="dxa"/>
          </w:tcPr>
          <w:p w:rsidR="007C2D29" w:rsidRPr="00ED1A7F" w:rsidRDefault="007C2D29" w:rsidP="008A2D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Participa activamente de las actividades ejecutadas en clase.</w:t>
            </w:r>
          </w:p>
        </w:tc>
        <w:tc>
          <w:tcPr>
            <w:tcW w:w="1993" w:type="dxa"/>
            <w:gridSpan w:val="2"/>
            <w:vMerge/>
          </w:tcPr>
          <w:p w:rsidR="007C2D29" w:rsidRPr="00ED1A7F" w:rsidRDefault="007C2D29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C2D29" w:rsidRPr="00ED1A7F" w:rsidRDefault="007C2D29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8E4" w:rsidRPr="00ED1A7F" w:rsidTr="00AF38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gridSpan w:val="2"/>
          </w:tcPr>
          <w:p w:rsidR="00AF38E4" w:rsidRPr="00ED1A7F" w:rsidRDefault="00AF38E4" w:rsidP="0065092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EVALUACIÓN</w:t>
            </w:r>
          </w:p>
          <w:p w:rsidR="00AF38E4" w:rsidRPr="00ED1A7F" w:rsidRDefault="00AF38E4" w:rsidP="00650925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:rsidR="00AF38E4" w:rsidRPr="00ED1A7F" w:rsidRDefault="00AF38E4" w:rsidP="00650925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Para  evaluar el tema es fundamental la indagación de ideas previas, la autoevaluación, la coevaluación y la heteroevaluación. Además hacer la retroalimentación con los estudiantes con base en sus  fortalezas y debilidades.</w:t>
            </w:r>
          </w:p>
        </w:tc>
        <w:tc>
          <w:tcPr>
            <w:tcW w:w="4201" w:type="dxa"/>
            <w:gridSpan w:val="2"/>
          </w:tcPr>
          <w:p w:rsidR="00AF38E4" w:rsidRPr="00ED1A7F" w:rsidRDefault="00AF38E4" w:rsidP="006509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PROCESO</w:t>
            </w:r>
          </w:p>
          <w:p w:rsidR="00AF38E4" w:rsidRPr="00ED1A7F" w:rsidRDefault="00AF38E4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AF38E4" w:rsidRPr="00ED1A7F" w:rsidRDefault="00AF38E4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La evaluación es un proceso continuo que involucra al estudiante y en el cual se establecen acuerdos.</w:t>
            </w:r>
          </w:p>
        </w:tc>
        <w:tc>
          <w:tcPr>
            <w:tcW w:w="4040" w:type="dxa"/>
            <w:gridSpan w:val="3"/>
          </w:tcPr>
          <w:p w:rsidR="00AF38E4" w:rsidRPr="00ED1A7F" w:rsidRDefault="00AF38E4" w:rsidP="006509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sz w:val="18"/>
                <w:szCs w:val="18"/>
              </w:rPr>
              <w:t>PROCEDIMIENTO</w:t>
            </w:r>
            <w:r w:rsidRPr="00E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F38E4" w:rsidRPr="00ED1A7F" w:rsidRDefault="00AF38E4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F38E4" w:rsidRPr="00ED1A7F" w:rsidRDefault="00AF38E4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Con los criterios que establece la respectiva reglamentación del decreto 1290 de 2009 y el  evaluación institucional. (S.I.E) </w:t>
            </w:r>
          </w:p>
          <w:p w:rsidR="00AF38E4" w:rsidRPr="00ED1A7F" w:rsidRDefault="00AF38E4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Establecimiento de acuerdos respeto al proceso evaluativo</w:t>
            </w:r>
          </w:p>
          <w:p w:rsidR="00AF38E4" w:rsidRPr="00ED1A7F" w:rsidRDefault="00AF38E4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•</w:t>
            </w:r>
            <w:r w:rsidRPr="00ED1A7F">
              <w:rPr>
                <w:rFonts w:ascii="Arial" w:hAnsi="Arial" w:cs="Arial"/>
                <w:sz w:val="18"/>
                <w:szCs w:val="18"/>
              </w:rPr>
              <w:tab/>
              <w:t>Ejecución de actividades</w:t>
            </w:r>
          </w:p>
          <w:p w:rsidR="00AF38E4" w:rsidRPr="00ED1A7F" w:rsidRDefault="00AF38E4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•</w:t>
            </w:r>
            <w:r w:rsidRPr="00ED1A7F">
              <w:rPr>
                <w:rFonts w:ascii="Arial" w:hAnsi="Arial" w:cs="Arial"/>
                <w:sz w:val="18"/>
                <w:szCs w:val="18"/>
              </w:rPr>
              <w:tab/>
              <w:t>Retroalimentación</w:t>
            </w:r>
          </w:p>
          <w:p w:rsidR="00AF38E4" w:rsidRPr="00ED1A7F" w:rsidRDefault="00AF38E4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•</w:t>
            </w:r>
            <w:r w:rsidRPr="00ED1A7F">
              <w:rPr>
                <w:rFonts w:ascii="Arial" w:hAnsi="Arial" w:cs="Arial"/>
                <w:sz w:val="18"/>
                <w:szCs w:val="18"/>
              </w:rPr>
              <w:tab/>
              <w:t>Autoevaluación</w:t>
            </w:r>
          </w:p>
          <w:p w:rsidR="00AF38E4" w:rsidRPr="00ED1A7F" w:rsidRDefault="00AF38E4" w:rsidP="006509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15" w:type="dxa"/>
            <w:gridSpan w:val="2"/>
          </w:tcPr>
          <w:p w:rsidR="00AF38E4" w:rsidRPr="00ED1A7F" w:rsidRDefault="00AF38E4" w:rsidP="006509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sz w:val="18"/>
                <w:szCs w:val="18"/>
              </w:rPr>
              <w:t>FRECUENCIA</w:t>
            </w:r>
          </w:p>
          <w:p w:rsidR="00AF38E4" w:rsidRPr="00ED1A7F" w:rsidRDefault="00AF38E4" w:rsidP="00650925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F38E4" w:rsidRPr="00ED1A7F" w:rsidRDefault="00AF38E4" w:rsidP="00650925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Durante todo el periodo</w:t>
            </w:r>
          </w:p>
        </w:tc>
      </w:tr>
      <w:tr w:rsidR="00AF38E4" w:rsidRPr="00ED1A7F" w:rsidTr="00AF3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gridSpan w:val="2"/>
          </w:tcPr>
          <w:p w:rsidR="00AF38E4" w:rsidRPr="00ED1A7F" w:rsidRDefault="00AF38E4" w:rsidP="0065092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PLAN DE APOYO</w:t>
            </w:r>
          </w:p>
          <w:p w:rsidR="00AF38E4" w:rsidRPr="00ED1A7F" w:rsidRDefault="00AF38E4" w:rsidP="00650925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:rsidR="00AF38E4" w:rsidRPr="00ED1A7F" w:rsidRDefault="00AF38E4" w:rsidP="00650925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Ver planes de apoyo y/o nivelación</w:t>
            </w:r>
          </w:p>
        </w:tc>
        <w:tc>
          <w:tcPr>
            <w:tcW w:w="4201" w:type="dxa"/>
            <w:gridSpan w:val="2"/>
          </w:tcPr>
          <w:p w:rsidR="00AF38E4" w:rsidRPr="00ED1A7F" w:rsidRDefault="00AF38E4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RECUPERACIÓN</w:t>
            </w:r>
          </w:p>
          <w:p w:rsidR="00AF38E4" w:rsidRPr="00ED1A7F" w:rsidRDefault="00AF38E4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F38E4" w:rsidRPr="00ED1A7F" w:rsidRDefault="00AF38E4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40" w:type="dxa"/>
            <w:gridSpan w:val="3"/>
          </w:tcPr>
          <w:p w:rsidR="00AF38E4" w:rsidRPr="00ED1A7F" w:rsidRDefault="00AF38E4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NIVELACIÓN</w:t>
            </w:r>
          </w:p>
          <w:p w:rsidR="00AF38E4" w:rsidRPr="00ED1A7F" w:rsidRDefault="00AF38E4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F38E4" w:rsidRPr="00ED1A7F" w:rsidRDefault="00AF38E4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Se construye a final del año con base en los planes de apoyo y en lo requiera el estudiante dentro de su proceso de aprendizaje.</w:t>
            </w:r>
          </w:p>
          <w:p w:rsidR="00AF38E4" w:rsidRPr="00ED1A7F" w:rsidRDefault="00AF38E4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gridSpan w:val="2"/>
          </w:tcPr>
          <w:p w:rsidR="00AF38E4" w:rsidRPr="00ED1A7F" w:rsidRDefault="00AF38E4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sz w:val="18"/>
                <w:szCs w:val="18"/>
              </w:rPr>
              <w:t>PROFUNDIZACIÓN</w:t>
            </w:r>
          </w:p>
          <w:p w:rsidR="00AF38E4" w:rsidRPr="00ED1A7F" w:rsidRDefault="00AF38E4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Lecturas, videos  y experiencias que les ayuden a visualizar aspectos que no llegan a ser tan claros en la parte teórica. Además se presentan  preguntas y talleres  de profundización para el trabajo </w:t>
            </w:r>
            <w:proofErr w:type="spellStart"/>
            <w:r w:rsidRPr="00ED1A7F">
              <w:rPr>
                <w:rFonts w:ascii="Arial" w:hAnsi="Arial" w:cs="Arial"/>
                <w:sz w:val="18"/>
                <w:szCs w:val="18"/>
              </w:rPr>
              <w:t>extraclase</w:t>
            </w:r>
            <w:proofErr w:type="spellEnd"/>
            <w:r w:rsidRPr="00ED1A7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E86C56" w:rsidRPr="00E86C56" w:rsidRDefault="00E86C56" w:rsidP="00A35848"/>
    <w:sectPr w:rsidR="00E86C56" w:rsidRPr="00E86C56" w:rsidSect="009E3B8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C03"/>
    <w:multiLevelType w:val="hybridMultilevel"/>
    <w:tmpl w:val="0EE234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17145F"/>
    <w:multiLevelType w:val="hybridMultilevel"/>
    <w:tmpl w:val="76DE991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750656"/>
    <w:multiLevelType w:val="hybridMultilevel"/>
    <w:tmpl w:val="7F8EF7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0B154E"/>
    <w:multiLevelType w:val="hybridMultilevel"/>
    <w:tmpl w:val="5AA86B0A"/>
    <w:lvl w:ilvl="0" w:tplc="ACF230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33F2F"/>
    <w:multiLevelType w:val="hybridMultilevel"/>
    <w:tmpl w:val="500C384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D407F5"/>
    <w:multiLevelType w:val="hybridMultilevel"/>
    <w:tmpl w:val="FE8CFF4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726812"/>
    <w:multiLevelType w:val="hybridMultilevel"/>
    <w:tmpl w:val="9D3482BA"/>
    <w:lvl w:ilvl="0" w:tplc="ACF230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A12B0"/>
    <w:multiLevelType w:val="hybridMultilevel"/>
    <w:tmpl w:val="300A63F4"/>
    <w:lvl w:ilvl="0" w:tplc="FE0E1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57163"/>
    <w:multiLevelType w:val="hybridMultilevel"/>
    <w:tmpl w:val="4FE6ABD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B65229"/>
    <w:multiLevelType w:val="hybridMultilevel"/>
    <w:tmpl w:val="8DDA6FF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816B7A"/>
    <w:multiLevelType w:val="hybridMultilevel"/>
    <w:tmpl w:val="E1E820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8639C3"/>
    <w:multiLevelType w:val="hybridMultilevel"/>
    <w:tmpl w:val="4B70670C"/>
    <w:lvl w:ilvl="0" w:tplc="ACF230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1F21B5"/>
    <w:multiLevelType w:val="hybridMultilevel"/>
    <w:tmpl w:val="BF7C96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CB1867"/>
    <w:multiLevelType w:val="hybridMultilevel"/>
    <w:tmpl w:val="84924B3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6455DA"/>
    <w:multiLevelType w:val="hybridMultilevel"/>
    <w:tmpl w:val="9550894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B844AC4"/>
    <w:multiLevelType w:val="hybridMultilevel"/>
    <w:tmpl w:val="310859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13"/>
  </w:num>
  <w:num w:numId="9">
    <w:abstractNumId w:val="6"/>
  </w:num>
  <w:num w:numId="10">
    <w:abstractNumId w:val="1"/>
  </w:num>
  <w:num w:numId="11">
    <w:abstractNumId w:val="12"/>
  </w:num>
  <w:num w:numId="12">
    <w:abstractNumId w:val="0"/>
  </w:num>
  <w:num w:numId="13">
    <w:abstractNumId w:val="15"/>
  </w:num>
  <w:num w:numId="14">
    <w:abstractNumId w:val="11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84"/>
    <w:rsid w:val="00016E76"/>
    <w:rsid w:val="00055D16"/>
    <w:rsid w:val="000D5493"/>
    <w:rsid w:val="0012467E"/>
    <w:rsid w:val="001A2748"/>
    <w:rsid w:val="00214440"/>
    <w:rsid w:val="00214C00"/>
    <w:rsid w:val="00217DEE"/>
    <w:rsid w:val="00235313"/>
    <w:rsid w:val="00250469"/>
    <w:rsid w:val="00286CAC"/>
    <w:rsid w:val="00303E00"/>
    <w:rsid w:val="003C1F34"/>
    <w:rsid w:val="003C241B"/>
    <w:rsid w:val="00480675"/>
    <w:rsid w:val="004B0050"/>
    <w:rsid w:val="004F7645"/>
    <w:rsid w:val="00542DB5"/>
    <w:rsid w:val="00591125"/>
    <w:rsid w:val="00693C6B"/>
    <w:rsid w:val="007C2D29"/>
    <w:rsid w:val="0091041C"/>
    <w:rsid w:val="009230CB"/>
    <w:rsid w:val="0095553F"/>
    <w:rsid w:val="00955B6F"/>
    <w:rsid w:val="00964EDD"/>
    <w:rsid w:val="00966C66"/>
    <w:rsid w:val="009755F4"/>
    <w:rsid w:val="00976363"/>
    <w:rsid w:val="00993AA5"/>
    <w:rsid w:val="009B5AAF"/>
    <w:rsid w:val="009E3B84"/>
    <w:rsid w:val="00A35848"/>
    <w:rsid w:val="00A53DEA"/>
    <w:rsid w:val="00A6084F"/>
    <w:rsid w:val="00AC600B"/>
    <w:rsid w:val="00AF38E4"/>
    <w:rsid w:val="00BC371C"/>
    <w:rsid w:val="00CC733E"/>
    <w:rsid w:val="00D06FFB"/>
    <w:rsid w:val="00DA6DF8"/>
    <w:rsid w:val="00E13BD9"/>
    <w:rsid w:val="00E34E9A"/>
    <w:rsid w:val="00E86C56"/>
    <w:rsid w:val="00EB001B"/>
    <w:rsid w:val="00EC0D91"/>
    <w:rsid w:val="00F3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64EDD"/>
    <w:pPr>
      <w:keepNext/>
      <w:outlineLvl w:val="0"/>
    </w:pPr>
    <w:rPr>
      <w:rFonts w:ascii="Arial" w:eastAsia="Times New Roman" w:hAnsi="Arial" w:cs="Times New Roman"/>
      <w:b/>
      <w:bCs/>
      <w:sz w:val="20"/>
      <w:szCs w:val="20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6DF8"/>
    <w:pPr>
      <w:ind w:left="720"/>
      <w:contextualSpacing/>
    </w:pPr>
  </w:style>
  <w:style w:type="table" w:styleId="Cuadrculaclara-nfasis5">
    <w:name w:val="Light Grid Accent 5"/>
    <w:basedOn w:val="Tablanormal"/>
    <w:uiPriority w:val="62"/>
    <w:rsid w:val="00DA6DF8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Hipervnculo">
    <w:name w:val="Hyperlink"/>
    <w:uiPriority w:val="99"/>
    <w:rsid w:val="00E86C5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964EDD"/>
    <w:rPr>
      <w:rFonts w:ascii="Arial" w:eastAsia="Times New Roman" w:hAnsi="Arial" w:cs="Times New Roman"/>
      <w:b/>
      <w:bCs/>
      <w:sz w:val="20"/>
      <w:szCs w:val="20"/>
      <w:lang w:val="es-MX" w:eastAsia="en-US"/>
    </w:rPr>
  </w:style>
  <w:style w:type="character" w:customStyle="1" w:styleId="null">
    <w:name w:val="null"/>
    <w:basedOn w:val="Fuentedeprrafopredeter"/>
    <w:rsid w:val="00A358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64EDD"/>
    <w:pPr>
      <w:keepNext/>
      <w:outlineLvl w:val="0"/>
    </w:pPr>
    <w:rPr>
      <w:rFonts w:ascii="Arial" w:eastAsia="Times New Roman" w:hAnsi="Arial" w:cs="Times New Roman"/>
      <w:b/>
      <w:bCs/>
      <w:sz w:val="20"/>
      <w:szCs w:val="20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6DF8"/>
    <w:pPr>
      <w:ind w:left="720"/>
      <w:contextualSpacing/>
    </w:pPr>
  </w:style>
  <w:style w:type="table" w:styleId="Cuadrculaclara-nfasis5">
    <w:name w:val="Light Grid Accent 5"/>
    <w:basedOn w:val="Tablanormal"/>
    <w:uiPriority w:val="62"/>
    <w:rsid w:val="00DA6DF8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Hipervnculo">
    <w:name w:val="Hyperlink"/>
    <w:uiPriority w:val="99"/>
    <w:rsid w:val="00E86C5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964EDD"/>
    <w:rPr>
      <w:rFonts w:ascii="Arial" w:eastAsia="Times New Roman" w:hAnsi="Arial" w:cs="Times New Roman"/>
      <w:b/>
      <w:bCs/>
      <w:sz w:val="20"/>
      <w:szCs w:val="20"/>
      <w:lang w:val="es-MX" w:eastAsia="en-US"/>
    </w:rPr>
  </w:style>
  <w:style w:type="character" w:customStyle="1" w:styleId="null">
    <w:name w:val="null"/>
    <w:basedOn w:val="Fuentedeprrafopredeter"/>
    <w:rsid w:val="00A35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x.com/cristianfgm/ciencia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996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johnhy</dc:creator>
  <cp:lastModifiedBy>cristianfgm</cp:lastModifiedBy>
  <cp:revision>6</cp:revision>
  <dcterms:created xsi:type="dcterms:W3CDTF">2014-07-27T16:46:00Z</dcterms:created>
  <dcterms:modified xsi:type="dcterms:W3CDTF">2014-07-27T17:45:00Z</dcterms:modified>
</cp:coreProperties>
</file>