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0B" w:rsidRDefault="00987256" w:rsidP="00E448EC">
      <w:pPr>
        <w:spacing w:after="0"/>
        <w:jc w:val="center"/>
        <w:rPr>
          <w:b/>
        </w:rPr>
      </w:pPr>
      <w:r w:rsidRPr="003A37EE">
        <w:rPr>
          <w:b/>
        </w:rPr>
        <w:t>A</w:t>
      </w:r>
      <w:r w:rsidR="009C34B5" w:rsidRPr="003A37EE">
        <w:rPr>
          <w:b/>
        </w:rPr>
        <w:t xml:space="preserve">CTIVIDAD DE INTRODUCCIÓN DE </w:t>
      </w:r>
      <w:r w:rsidRPr="003A37EE">
        <w:rPr>
          <w:b/>
        </w:rPr>
        <w:t>CONCEPTOS</w:t>
      </w:r>
    </w:p>
    <w:p w:rsidR="00BE3962" w:rsidRDefault="00E448EC" w:rsidP="00E448EC">
      <w:pPr>
        <w:spacing w:after="0"/>
        <w:jc w:val="center"/>
        <w:rPr>
          <w:b/>
        </w:rPr>
      </w:pPr>
      <w:r>
        <w:rPr>
          <w:b/>
        </w:rPr>
        <w:t>FUERZAS INTRAMOLECULARES</w:t>
      </w:r>
    </w:p>
    <w:p w:rsidR="00E448EC" w:rsidRPr="003A37EE" w:rsidRDefault="00E448EC" w:rsidP="00E448EC">
      <w:pPr>
        <w:spacing w:after="0"/>
        <w:jc w:val="center"/>
        <w:rPr>
          <w:b/>
        </w:rPr>
      </w:pPr>
    </w:p>
    <w:p w:rsidR="00987256" w:rsidRPr="006528B3" w:rsidRDefault="00BE3962" w:rsidP="00BE3962">
      <w:pPr>
        <w:jc w:val="both"/>
        <w:rPr>
          <w:sz w:val="24"/>
          <w:szCs w:val="24"/>
        </w:rPr>
      </w:pPr>
      <w:r w:rsidRPr="006528B3">
        <w:rPr>
          <w:rFonts w:ascii="Andalus" w:hAnsi="Andalus" w:cs="Andalus"/>
          <w:noProof/>
          <w:sz w:val="24"/>
          <w:szCs w:val="24"/>
          <w:lang w:eastAsia="es-CO"/>
        </w:rPr>
        <mc:AlternateContent>
          <mc:Choice Requires="wps">
            <w:drawing>
              <wp:anchor distT="0" distB="0" distL="114300" distR="114300" simplePos="0" relativeHeight="251661312" behindDoc="0" locked="0" layoutInCell="1" allowOverlap="1" wp14:anchorId="3BE39651" wp14:editId="250A7187">
                <wp:simplePos x="0" y="0"/>
                <wp:positionH relativeFrom="column">
                  <wp:posOffset>3293111</wp:posOffset>
                </wp:positionH>
                <wp:positionV relativeFrom="paragraph">
                  <wp:posOffset>510169</wp:posOffset>
                </wp:positionV>
                <wp:extent cx="3100070" cy="481330"/>
                <wp:effectExtent l="38100" t="171450" r="24130" b="166370"/>
                <wp:wrapNone/>
                <wp:docPr id="2" name="2 Rectángulo redondeado"/>
                <wp:cNvGraphicFramePr/>
                <a:graphic xmlns:a="http://schemas.openxmlformats.org/drawingml/2006/main">
                  <a:graphicData uri="http://schemas.microsoft.com/office/word/2010/wordprocessingShape">
                    <wps:wsp>
                      <wps:cNvSpPr/>
                      <wps:spPr>
                        <a:xfrm rot="21269293">
                          <a:off x="0" y="0"/>
                          <a:ext cx="3100070" cy="481330"/>
                        </a:xfrm>
                        <a:prstGeom prst="roundRect">
                          <a:avLst/>
                        </a:prstGeom>
                        <a:solidFill>
                          <a:sysClr val="window" lastClr="FFFFFF"/>
                        </a:solidFill>
                        <a:ln w="25400" cap="flat" cmpd="sng" algn="ctr">
                          <a:solidFill>
                            <a:srgbClr val="4F81BD">
                              <a:shade val="50000"/>
                            </a:srgbClr>
                          </a:solidFill>
                          <a:prstDash val="solid"/>
                        </a:ln>
                        <a:effectLst/>
                      </wps:spPr>
                      <wps:txbx>
                        <w:txbxContent>
                          <w:p w:rsidR="005A2FB6" w:rsidRPr="006B4234" w:rsidRDefault="005A2FB6" w:rsidP="005A2FB6">
                            <w:pPr>
                              <w:jc w:val="center"/>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4234">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¿Por qué y como se unen los átomos?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 Rectángulo redondeado" o:spid="_x0000_s1026" style="position:absolute;left:0;text-align:left;margin-left:259.3pt;margin-top:40.15pt;width:244.1pt;height:37.9pt;rotation:-36122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" fillcolor="window" strokecolor="#385d8a" strokeweight="2pt">
                <v:textbox>
                  <w:txbxContent>
                    <w:p w:rsidR="005A2FB6" w:rsidRPr="006B4234" w:rsidRDefault="005A2FB6" w:rsidP="005A2FB6">
                      <w:pPr>
                        <w:jc w:val="center"/>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4234">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¿Por qué </w:t>
                      </w:r>
                      <w:r w:rsidRPr="006B4234">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 como se unen los átomos</w:t>
                      </w:r>
                      <w:r w:rsidRPr="006B4234">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txbxContent>
                </v:textbox>
              </v:roundrect>
            </w:pict>
          </mc:Fallback>
        </mc:AlternateContent>
      </w:r>
      <w:r w:rsidR="00CD24E0" w:rsidRPr="006528B3">
        <w:rPr>
          <w:b/>
          <w:sz w:val="24"/>
          <w:szCs w:val="24"/>
        </w:rPr>
        <w:t>Objetivo:</w:t>
      </w:r>
      <w:r w:rsidR="00CD24E0" w:rsidRPr="006528B3">
        <w:rPr>
          <w:sz w:val="24"/>
          <w:szCs w:val="24"/>
        </w:rPr>
        <w:t xml:space="preserve"> Favorecer en los estudiantes la identificación de nuevos puntos de vista en relación a lo planteado en actividades anteriores y que les permitan solucionar problemas.</w:t>
      </w:r>
    </w:p>
    <w:p w:rsidR="00372602" w:rsidRPr="006528B3" w:rsidRDefault="00372602" w:rsidP="00BE3962">
      <w:pPr>
        <w:jc w:val="both"/>
        <w:rPr>
          <w:b/>
          <w:sz w:val="24"/>
          <w:szCs w:val="24"/>
        </w:rPr>
      </w:pPr>
      <w:r w:rsidRPr="006528B3">
        <w:rPr>
          <w:b/>
          <w:sz w:val="24"/>
          <w:szCs w:val="24"/>
        </w:rPr>
        <w:t>ACTIVIDAD 1</w:t>
      </w:r>
      <w:r w:rsidR="00421AB5" w:rsidRPr="006528B3">
        <w:rPr>
          <w:b/>
          <w:sz w:val="24"/>
          <w:szCs w:val="24"/>
        </w:rPr>
        <w:t>: ESTRUCTURAS DE LEWIS</w:t>
      </w:r>
    </w:p>
    <w:p w:rsidR="00372602" w:rsidRPr="006528B3" w:rsidRDefault="00BE3962" w:rsidP="003A37EE">
      <w:pPr>
        <w:jc w:val="both"/>
        <w:rPr>
          <w:sz w:val="24"/>
          <w:szCs w:val="24"/>
        </w:rPr>
      </w:pPr>
      <w:r w:rsidRPr="006528B3">
        <w:rPr>
          <w:rFonts w:ascii="Andalus" w:hAnsi="Andalus" w:cs="Andalus"/>
          <w:noProof/>
          <w:sz w:val="24"/>
          <w:szCs w:val="24"/>
          <w:lang w:eastAsia="es-CO"/>
        </w:rPr>
        <mc:AlternateContent>
          <mc:Choice Requires="wps">
            <w:drawing>
              <wp:anchor distT="0" distB="0" distL="114300" distR="114300" simplePos="0" relativeHeight="251659264" behindDoc="0" locked="0" layoutInCell="1" allowOverlap="1" wp14:anchorId="1CB20231" wp14:editId="740AC37A">
                <wp:simplePos x="0" y="0"/>
                <wp:positionH relativeFrom="column">
                  <wp:posOffset>4053308</wp:posOffset>
                </wp:positionH>
                <wp:positionV relativeFrom="paragraph">
                  <wp:posOffset>632622</wp:posOffset>
                </wp:positionV>
                <wp:extent cx="2179955" cy="414655"/>
                <wp:effectExtent l="19050" t="285750" r="29845" b="290195"/>
                <wp:wrapNone/>
                <wp:docPr id="1" name="1 Rectángulo redondeado"/>
                <wp:cNvGraphicFramePr/>
                <a:graphic xmlns:a="http://schemas.openxmlformats.org/drawingml/2006/main">
                  <a:graphicData uri="http://schemas.microsoft.com/office/word/2010/wordprocessingShape">
                    <wps:wsp>
                      <wps:cNvSpPr/>
                      <wps:spPr>
                        <a:xfrm rot="20665753">
                          <a:off x="0" y="0"/>
                          <a:ext cx="2179955" cy="41465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A2FB6" w:rsidRPr="006B4234" w:rsidRDefault="005A2FB6" w:rsidP="005A2FB6">
                            <w:pPr>
                              <w:jc w:val="center"/>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4234">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¿Por qué sucede esto?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1 Rectángulo redondeado" o:spid="_x0000_s1027" style="position:absolute;left:0;text-align:left;margin-left:319.15pt;margin-top:49.8pt;width:171.65pt;height:32.65pt;rotation:-102044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" fillcolor="white [3212]" strokecolor="#243f60 [1604]" strokeweight="2pt">
                <v:textbox>
                  <w:txbxContent>
                    <w:p w:rsidR="005A2FB6" w:rsidRPr="006B4234" w:rsidRDefault="005A2FB6" w:rsidP="005A2FB6">
                      <w:pPr>
                        <w:jc w:val="center"/>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4234">
                        <w:rPr>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¿Por qué sucede esto?</w:t>
                      </w:r>
                    </w:p>
                  </w:txbxContent>
                </v:textbox>
              </v:roundrect>
            </w:pict>
          </mc:Fallback>
        </mc:AlternateContent>
      </w:r>
      <w:r w:rsidR="00372602" w:rsidRPr="006528B3">
        <w:rPr>
          <w:sz w:val="24"/>
          <w:szCs w:val="24"/>
        </w:rPr>
        <w:t>En la vida cotidiana observamos fenómenos como la oxidación de un metal o la combustión de un papel cuando lo acercamos al fuego.</w:t>
      </w:r>
    </w:p>
    <w:p w:rsidR="00372602" w:rsidRPr="006528B3" w:rsidRDefault="005A2FB6" w:rsidP="003A37EE">
      <w:pPr>
        <w:jc w:val="both"/>
        <w:rPr>
          <w:rFonts w:cstheme="minorHAnsi"/>
          <w:sz w:val="24"/>
          <w:szCs w:val="24"/>
        </w:rPr>
      </w:pPr>
      <w:r w:rsidRPr="006528B3">
        <w:rPr>
          <w:rFonts w:cstheme="minorHAnsi"/>
          <w:sz w:val="24"/>
          <w:szCs w:val="24"/>
        </w:rPr>
        <w:t>Una de las formas de responder estas preguntas, fue gracias al aporte de Gilbert Lewis quien formula la Teoría del octeto de Lewis en 1917.</w:t>
      </w:r>
      <w:r w:rsidR="00421AB5" w:rsidRPr="006528B3">
        <w:rPr>
          <w:rFonts w:cstheme="minorHAnsi"/>
          <w:sz w:val="24"/>
          <w:szCs w:val="24"/>
        </w:rPr>
        <w:t xml:space="preserve"> </w:t>
      </w:r>
    </w:p>
    <w:p w:rsidR="00421AB5" w:rsidRPr="00421AB5" w:rsidRDefault="00BE3962" w:rsidP="003A37EE">
      <w:pPr>
        <w:jc w:val="both"/>
        <w:rPr>
          <w:rFonts w:ascii="Bookman Old Style" w:hAnsi="Bookman Old Style" w:cstheme="minorHAnsi"/>
          <w:b/>
          <w:sz w:val="28"/>
          <w:szCs w:val="28"/>
        </w:rPr>
      </w:pPr>
      <w:r>
        <w:rPr>
          <w:noProof/>
          <w:lang w:eastAsia="es-CO"/>
        </w:rPr>
        <w:drawing>
          <wp:anchor distT="0" distB="0" distL="114300" distR="114300" simplePos="0" relativeHeight="251662336" behindDoc="1" locked="0" layoutInCell="1" allowOverlap="1" wp14:anchorId="04271225" wp14:editId="69EFB4FC">
            <wp:simplePos x="0" y="0"/>
            <wp:positionH relativeFrom="column">
              <wp:posOffset>4315460</wp:posOffset>
            </wp:positionH>
            <wp:positionV relativeFrom="paragraph">
              <wp:posOffset>336550</wp:posOffset>
            </wp:positionV>
            <wp:extent cx="1261745" cy="1530985"/>
            <wp:effectExtent l="0" t="0" r="0" b="0"/>
            <wp:wrapNone/>
            <wp:docPr id="3" name="Imagen 3" descr="http://www.kidsreport.com.mx/wp-content/uploads/2011/04/ni%C3%B1o-pens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dsreport.com.mx/wp-content/uploads/2011/04/ni%C3%B1o-pensand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1745"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AB5" w:rsidRPr="00421AB5">
        <w:rPr>
          <w:rFonts w:ascii="Bookman Old Style" w:hAnsi="Bookman Old Style" w:cstheme="minorHAnsi"/>
          <w:b/>
          <w:sz w:val="28"/>
          <w:szCs w:val="28"/>
        </w:rPr>
        <w:t>¿EN QUE SE BASA ESTA TEORIA?</w:t>
      </w:r>
    </w:p>
    <w:p w:rsidR="00421AB5" w:rsidRDefault="00421AB5" w:rsidP="00421AB5">
      <w:pPr>
        <w:pStyle w:val="Prrafodelista"/>
        <w:numPr>
          <w:ilvl w:val="0"/>
          <w:numId w:val="1"/>
        </w:numPr>
        <w:jc w:val="both"/>
        <w:rPr>
          <w:sz w:val="24"/>
          <w:szCs w:val="24"/>
        </w:rPr>
      </w:pPr>
      <w:r w:rsidRPr="00421AB5">
        <w:rPr>
          <w:sz w:val="24"/>
          <w:szCs w:val="24"/>
        </w:rPr>
        <w:t>Los átomos se unen a través de los electrones del último nivel.</w:t>
      </w:r>
    </w:p>
    <w:p w:rsidR="00421AB5" w:rsidRDefault="00421AB5" w:rsidP="00421AB5">
      <w:pPr>
        <w:pStyle w:val="Prrafodelista"/>
        <w:numPr>
          <w:ilvl w:val="0"/>
          <w:numId w:val="1"/>
        </w:numPr>
        <w:jc w:val="both"/>
        <w:rPr>
          <w:sz w:val="24"/>
          <w:szCs w:val="24"/>
        </w:rPr>
      </w:pPr>
      <w:r>
        <w:rPr>
          <w:sz w:val="24"/>
          <w:szCs w:val="24"/>
        </w:rPr>
        <w:t xml:space="preserve">Lewis </w:t>
      </w:r>
      <w:r w:rsidRPr="00421AB5">
        <w:rPr>
          <w:sz w:val="24"/>
          <w:szCs w:val="24"/>
        </w:rPr>
        <w:t>observó que un grupo de ellos no se combinaban con otros átomos, es decir que permanecían inertes, no presentando actividad química</w:t>
      </w:r>
    </w:p>
    <w:p w:rsidR="00421AB5" w:rsidRDefault="00421AB5" w:rsidP="00421AB5">
      <w:pPr>
        <w:pStyle w:val="Prrafodelista"/>
        <w:numPr>
          <w:ilvl w:val="0"/>
          <w:numId w:val="1"/>
        </w:numPr>
        <w:jc w:val="both"/>
        <w:rPr>
          <w:sz w:val="24"/>
          <w:szCs w:val="24"/>
        </w:rPr>
      </w:pPr>
      <w:r>
        <w:rPr>
          <w:sz w:val="24"/>
          <w:szCs w:val="24"/>
        </w:rPr>
        <w:t>Dichos elementos tienen 8 electrones en su último nivel de energía y los llamó gases inertes.</w:t>
      </w:r>
    </w:p>
    <w:p w:rsidR="00421AB5" w:rsidRDefault="00421AB5" w:rsidP="00421AB5">
      <w:pPr>
        <w:pStyle w:val="Prrafodelista"/>
        <w:ind w:left="2205"/>
        <w:jc w:val="both"/>
        <w:rPr>
          <w:sz w:val="24"/>
          <w:szCs w:val="24"/>
        </w:rPr>
      </w:pPr>
      <w:r>
        <w:rPr>
          <w:noProof/>
          <w:sz w:val="24"/>
          <w:szCs w:val="24"/>
          <w:lang w:eastAsia="es-CO"/>
        </w:rPr>
        <mc:AlternateContent>
          <mc:Choice Requires="wps">
            <w:drawing>
              <wp:anchor distT="0" distB="0" distL="114300" distR="114300" simplePos="0" relativeHeight="251663360" behindDoc="0" locked="0" layoutInCell="1" allowOverlap="1">
                <wp:simplePos x="0" y="0"/>
                <wp:positionH relativeFrom="column">
                  <wp:posOffset>1843818</wp:posOffset>
                </wp:positionH>
                <wp:positionV relativeFrom="paragraph">
                  <wp:posOffset>207335</wp:posOffset>
                </wp:positionV>
                <wp:extent cx="4167904" cy="829339"/>
                <wp:effectExtent l="0" t="0" r="23495" b="27940"/>
                <wp:wrapNone/>
                <wp:docPr id="4" name="4 Recortar rectángulo de esquina diagonal"/>
                <wp:cNvGraphicFramePr/>
                <a:graphic xmlns:a="http://schemas.openxmlformats.org/drawingml/2006/main">
                  <a:graphicData uri="http://schemas.microsoft.com/office/word/2010/wordprocessingShape">
                    <wps:wsp>
                      <wps:cNvSpPr/>
                      <wps:spPr>
                        <a:xfrm>
                          <a:off x="0" y="0"/>
                          <a:ext cx="4167904" cy="829339"/>
                        </a:xfrm>
                        <a:prstGeom prst="snip2DiagRect">
                          <a:avLst/>
                        </a:prstGeom>
                      </wps:spPr>
                      <wps:style>
                        <a:lnRef idx="2">
                          <a:schemeClr val="dk1"/>
                        </a:lnRef>
                        <a:fillRef idx="1">
                          <a:schemeClr val="lt1"/>
                        </a:fillRef>
                        <a:effectRef idx="0">
                          <a:schemeClr val="dk1"/>
                        </a:effectRef>
                        <a:fontRef idx="minor">
                          <a:schemeClr val="dk1"/>
                        </a:fontRef>
                      </wps:style>
                      <wps:txbx>
                        <w:txbxContent>
                          <w:p w:rsidR="006B4234" w:rsidRPr="006B4234" w:rsidRDefault="006B4234" w:rsidP="006B4234">
                            <w:pPr>
                              <w:spacing w:after="0" w:line="240" w:lineRule="auto"/>
                              <w:jc w:val="both"/>
                              <w:rPr>
                                <w:rFonts w:eastAsia="Times New Roman" w:cstheme="minorHAnsi"/>
                                <w:b/>
                                <w:sz w:val="24"/>
                                <w:szCs w:val="24"/>
                                <w:lang w:val="es-ES" w:eastAsia="es-ES"/>
                              </w:rPr>
                            </w:pPr>
                            <w:r w:rsidRPr="006B4234">
                              <w:rPr>
                                <w:rFonts w:eastAsia="Times New Roman" w:cstheme="minorHAnsi"/>
                                <w:b/>
                                <w:sz w:val="24"/>
                                <w:szCs w:val="24"/>
                                <w:lang w:val="es-ES" w:eastAsia="es-ES"/>
                              </w:rPr>
                              <w:t>Los átomos se unen para alcanzar estabilidad. La alcanzan cuando llegan a tener 8 electrones en el último nivel de energía como sucede en los gases inertes.</w:t>
                            </w:r>
                          </w:p>
                          <w:p w:rsidR="00421AB5" w:rsidRPr="006B4234" w:rsidRDefault="00421AB5" w:rsidP="00421AB5">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Recortar rectángulo de esquina diagonal" o:spid="_x0000_s1028" style="position:absolute;left:0;text-align:left;margin-left:145.2pt;margin-top:16.35pt;width:328.2pt;height:6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67904,8293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" adj="-11796480,,5400" path="m,l4029678,r138226,138226l4167904,829339r,l138226,829339,,691113,,xe" fillcolor="white [3201]" strokecolor="black [3200]" strokeweight="2pt">
                <v:stroke joinstyle="miter"/>
                <v:formulas/>
                <v:path arrowok="t" o:connecttype="custom" o:connectlocs="0,0;4029678,0;4167904,138226;4167904,829339;4167904,829339;138226,829339;0,691113;0,0" o:connectangles="0,0,0,0,0,0,0,0" textboxrect="0,0,4167904,829339"/>
                <v:textbox>
                  <w:txbxContent>
                    <w:p w:rsidR="006B4234" w:rsidRPr="006B4234" w:rsidRDefault="006B4234" w:rsidP="006B4234">
                      <w:pPr>
                        <w:spacing w:after="0" w:line="240" w:lineRule="auto"/>
                        <w:jc w:val="both"/>
                        <w:rPr>
                          <w:rFonts w:eastAsia="Times New Roman" w:cstheme="minorHAnsi"/>
                          <w:b/>
                          <w:sz w:val="24"/>
                          <w:szCs w:val="24"/>
                          <w:lang w:val="es-ES" w:eastAsia="es-ES"/>
                        </w:rPr>
                      </w:pPr>
                      <w:r w:rsidRPr="006B4234">
                        <w:rPr>
                          <w:rFonts w:eastAsia="Times New Roman" w:cstheme="minorHAnsi"/>
                          <w:b/>
                          <w:sz w:val="24"/>
                          <w:szCs w:val="24"/>
                          <w:lang w:val="es-ES" w:eastAsia="es-ES"/>
                        </w:rPr>
                        <w:t>Los átomos se unen para alcanzar estabilidad. La alcanzan cuando llegan a tener 8 electrones en el último nivel de energía como sucede en los gases inertes.</w:t>
                      </w:r>
                    </w:p>
                    <w:p w:rsidR="00421AB5" w:rsidRPr="006B4234" w:rsidRDefault="00421AB5" w:rsidP="00421AB5">
                      <w:pPr>
                        <w:jc w:val="center"/>
                        <w:rPr>
                          <w:lang w:val="es-ES"/>
                        </w:rPr>
                      </w:pPr>
                    </w:p>
                  </w:txbxContent>
                </v:textbox>
              </v:shape>
            </w:pict>
          </mc:Fallback>
        </mc:AlternateContent>
      </w:r>
    </w:p>
    <w:p w:rsidR="00421AB5" w:rsidRPr="00421AB5" w:rsidRDefault="00421AB5" w:rsidP="00421AB5">
      <w:pPr>
        <w:jc w:val="both"/>
        <w:rPr>
          <w:rFonts w:ascii="Bookman Old Style" w:hAnsi="Bookman Old Style" w:cstheme="minorHAnsi"/>
          <w:b/>
          <w:sz w:val="28"/>
          <w:szCs w:val="28"/>
        </w:rPr>
      </w:pPr>
      <w:r>
        <w:rPr>
          <w:rFonts w:ascii="Bookman Old Style" w:hAnsi="Bookman Old Style" w:cstheme="minorHAnsi"/>
          <w:b/>
          <w:sz w:val="28"/>
          <w:szCs w:val="28"/>
        </w:rPr>
        <w:t xml:space="preserve">EN CONCLUSIÓN: </w:t>
      </w:r>
    </w:p>
    <w:p w:rsidR="00421AB5" w:rsidRPr="00421AB5" w:rsidRDefault="00421AB5" w:rsidP="00421AB5">
      <w:pPr>
        <w:pStyle w:val="Prrafodelista"/>
        <w:ind w:left="2205"/>
        <w:jc w:val="both"/>
        <w:rPr>
          <w:sz w:val="24"/>
          <w:szCs w:val="24"/>
        </w:rPr>
      </w:pPr>
    </w:p>
    <w:p w:rsidR="00421AB5" w:rsidRPr="00CD24E0" w:rsidRDefault="00421AB5" w:rsidP="003A37EE">
      <w:pPr>
        <w:jc w:val="both"/>
        <w:rPr>
          <w:sz w:val="24"/>
          <w:szCs w:val="24"/>
        </w:rPr>
      </w:pPr>
    </w:p>
    <w:p w:rsidR="00421AB5" w:rsidRDefault="002C2001" w:rsidP="003A37EE">
      <w:pPr>
        <w:jc w:val="both"/>
        <w:rPr>
          <w:b/>
          <w:sz w:val="24"/>
          <w:szCs w:val="24"/>
          <w:u w:val="single"/>
        </w:rPr>
      </w:pPr>
      <w:r w:rsidRPr="00CD24E0">
        <w:rPr>
          <w:sz w:val="24"/>
          <w:szCs w:val="24"/>
        </w:rPr>
        <w:t xml:space="preserve">Teniendo claro lo anterior Lewis propuso </w:t>
      </w:r>
      <w:r w:rsidR="00CD24E0" w:rsidRPr="00CD24E0">
        <w:rPr>
          <w:sz w:val="24"/>
          <w:szCs w:val="24"/>
        </w:rPr>
        <w:t>representar los electrones del último nivel de energía, por medio de punto</w:t>
      </w:r>
      <w:r w:rsidR="00CD24E0">
        <w:rPr>
          <w:sz w:val="24"/>
          <w:szCs w:val="24"/>
        </w:rPr>
        <w:t xml:space="preserve">s u otros símbolos con el fin de representar la transferencia o la compartición de electrones en un enlace químico. Lo cual se conoce como </w:t>
      </w:r>
      <w:r w:rsidR="00CD24E0" w:rsidRPr="00CD24E0">
        <w:rPr>
          <w:b/>
          <w:sz w:val="24"/>
          <w:szCs w:val="24"/>
          <w:u w:val="single"/>
        </w:rPr>
        <w:t>ESTRUCTURAS DE LEWIS.</w:t>
      </w:r>
    </w:p>
    <w:p w:rsidR="00CD24E0" w:rsidRPr="00CD24E0" w:rsidRDefault="00CD24E0" w:rsidP="003A37EE">
      <w:pPr>
        <w:jc w:val="both"/>
        <w:rPr>
          <w:i/>
          <w:sz w:val="24"/>
          <w:szCs w:val="24"/>
        </w:rPr>
      </w:pPr>
      <w:r>
        <w:rPr>
          <w:rFonts w:ascii="Arial" w:hAnsi="Arial" w:cs="Arial"/>
          <w:noProof/>
          <w:lang w:eastAsia="es-CO"/>
        </w:rPr>
        <w:lastRenderedPageBreak/>
        <w:drawing>
          <wp:anchor distT="0" distB="0" distL="114300" distR="114300" simplePos="0" relativeHeight="251664384" behindDoc="1" locked="0" layoutInCell="1" allowOverlap="1" wp14:anchorId="0B48E3BE" wp14:editId="0655B8A2">
            <wp:simplePos x="0" y="0"/>
            <wp:positionH relativeFrom="column">
              <wp:posOffset>3778931</wp:posOffset>
            </wp:positionH>
            <wp:positionV relativeFrom="paragraph">
              <wp:posOffset>3810</wp:posOffset>
            </wp:positionV>
            <wp:extent cx="2349795" cy="520996"/>
            <wp:effectExtent l="0" t="0" r="0" b="0"/>
            <wp:wrapNone/>
            <wp:docPr id="6" name="Imagen 6" descr="salna333.jpg (66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na333.jpg (6634 by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795" cy="5209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4E0">
        <w:rPr>
          <w:i/>
          <w:sz w:val="24"/>
          <w:szCs w:val="24"/>
        </w:rPr>
        <w:t>NOTA CHEVERE:</w:t>
      </w:r>
      <w:r>
        <w:rPr>
          <w:i/>
          <w:sz w:val="24"/>
          <w:szCs w:val="24"/>
        </w:rPr>
        <w:t xml:space="preserve"> Recordemos que los electrones del último nivel de energía se conocen como electrones de valencia.</w:t>
      </w:r>
    </w:p>
    <w:p w:rsidR="00421AB5" w:rsidRDefault="00BE3962" w:rsidP="003A37EE">
      <w:pPr>
        <w:jc w:val="both"/>
      </w:pPr>
      <w:r>
        <w:rPr>
          <w:noProof/>
          <w:lang w:eastAsia="es-CO"/>
        </w:rPr>
        <w:drawing>
          <wp:anchor distT="0" distB="0" distL="114300" distR="114300" simplePos="0" relativeHeight="251669504" behindDoc="1" locked="0" layoutInCell="1" allowOverlap="1" wp14:anchorId="3A2A4932" wp14:editId="0346E04E">
            <wp:simplePos x="0" y="0"/>
            <wp:positionH relativeFrom="column">
              <wp:posOffset>890270</wp:posOffset>
            </wp:positionH>
            <wp:positionV relativeFrom="paragraph">
              <wp:posOffset>76200</wp:posOffset>
            </wp:positionV>
            <wp:extent cx="3147060" cy="50038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500380"/>
                    </a:xfrm>
                    <a:prstGeom prst="rect">
                      <a:avLst/>
                    </a:prstGeom>
                    <a:noFill/>
                  </pic:spPr>
                </pic:pic>
              </a:graphicData>
            </a:graphic>
            <wp14:sizeRelH relativeFrom="page">
              <wp14:pctWidth>0</wp14:pctWidth>
            </wp14:sizeRelH>
            <wp14:sizeRelV relativeFrom="page">
              <wp14:pctHeight>0</wp14:pctHeight>
            </wp14:sizeRelV>
          </wp:anchor>
        </w:drawing>
      </w:r>
      <w:r w:rsidR="00CD24E0">
        <w:t>EJEMPLO</w:t>
      </w:r>
      <w:r>
        <w:t>S</w:t>
      </w:r>
      <w:r w:rsidR="00CD24E0">
        <w:t xml:space="preserve">: </w:t>
      </w:r>
    </w:p>
    <w:p w:rsidR="00421AB5" w:rsidRDefault="00421AB5" w:rsidP="003A37EE">
      <w:pPr>
        <w:jc w:val="both"/>
      </w:pPr>
    </w:p>
    <w:p w:rsidR="00C126AC" w:rsidRPr="00C126AC" w:rsidRDefault="00C126AC" w:rsidP="00C126AC">
      <w:pPr>
        <w:spacing w:before="100" w:beforeAutospacing="1" w:after="100" w:afterAutospacing="1" w:line="240" w:lineRule="auto"/>
        <w:jc w:val="both"/>
        <w:rPr>
          <w:rFonts w:eastAsia="Times New Roman" w:cstheme="minorHAnsi"/>
          <w:sz w:val="24"/>
          <w:szCs w:val="24"/>
          <w:lang w:val="es-ES" w:eastAsia="es-ES"/>
        </w:rPr>
      </w:pPr>
      <w:r w:rsidRPr="006528B3">
        <w:rPr>
          <w:rFonts w:eastAsia="Times New Roman" w:cstheme="minorHAnsi"/>
          <w:sz w:val="24"/>
          <w:szCs w:val="24"/>
          <w:lang w:eastAsia="es-ES"/>
        </w:rPr>
        <w:t>E</w:t>
      </w:r>
      <w:r w:rsidRPr="00C126AC">
        <w:rPr>
          <w:rFonts w:eastAsia="Times New Roman" w:cstheme="minorHAnsi"/>
          <w:sz w:val="24"/>
          <w:szCs w:val="24"/>
          <w:lang w:val="es-ES" w:eastAsia="es-ES"/>
        </w:rPr>
        <w:t xml:space="preserve">n este </w:t>
      </w:r>
      <w:r w:rsidRPr="006528B3">
        <w:rPr>
          <w:rFonts w:eastAsia="Times New Roman" w:cstheme="minorHAnsi"/>
          <w:sz w:val="24"/>
          <w:szCs w:val="24"/>
          <w:lang w:val="es-ES" w:eastAsia="es-ES"/>
        </w:rPr>
        <w:t>ejemplo</w:t>
      </w:r>
      <w:r w:rsidRPr="00C126AC">
        <w:rPr>
          <w:rFonts w:eastAsia="Times New Roman" w:cstheme="minorHAnsi"/>
          <w:sz w:val="24"/>
          <w:szCs w:val="24"/>
          <w:lang w:val="es-ES" w:eastAsia="es-ES"/>
        </w:rPr>
        <w:t xml:space="preserve"> el </w:t>
      </w:r>
      <w:r w:rsidRPr="00C126AC">
        <w:rPr>
          <w:rFonts w:eastAsia="Times New Roman" w:cstheme="minorHAnsi"/>
          <w:b/>
          <w:bCs/>
          <w:sz w:val="24"/>
          <w:szCs w:val="24"/>
          <w:lang w:val="es-ES" w:eastAsia="es-ES"/>
        </w:rPr>
        <w:t>magnesio</w:t>
      </w:r>
      <w:r w:rsidRPr="006528B3">
        <w:rPr>
          <w:rFonts w:eastAsia="Times New Roman" w:cstheme="minorHAnsi"/>
          <w:b/>
          <w:bCs/>
          <w:sz w:val="24"/>
          <w:szCs w:val="24"/>
          <w:lang w:val="es-ES" w:eastAsia="es-ES"/>
        </w:rPr>
        <w:t xml:space="preserve"> (Mg)</w:t>
      </w:r>
      <w:r w:rsidRPr="00C126AC">
        <w:rPr>
          <w:rFonts w:eastAsia="Times New Roman" w:cstheme="minorHAnsi"/>
          <w:sz w:val="24"/>
          <w:szCs w:val="24"/>
          <w:lang w:val="es-ES" w:eastAsia="es-ES"/>
        </w:rPr>
        <w:t xml:space="preserve"> tiene dos electrones para ceder y el </w:t>
      </w:r>
      <w:r w:rsidRPr="00C126AC">
        <w:rPr>
          <w:rFonts w:eastAsia="Times New Roman" w:cstheme="minorHAnsi"/>
          <w:b/>
          <w:bCs/>
          <w:sz w:val="24"/>
          <w:szCs w:val="24"/>
          <w:lang w:val="es-ES" w:eastAsia="es-ES"/>
        </w:rPr>
        <w:t>cloro</w:t>
      </w:r>
      <w:r w:rsidRPr="006528B3">
        <w:rPr>
          <w:rFonts w:eastAsia="Times New Roman" w:cstheme="minorHAnsi"/>
          <w:b/>
          <w:bCs/>
          <w:sz w:val="24"/>
          <w:szCs w:val="24"/>
          <w:lang w:val="es-ES" w:eastAsia="es-ES"/>
        </w:rPr>
        <w:t xml:space="preserve"> (Cl)</w:t>
      </w:r>
      <w:r w:rsidRPr="00C126AC">
        <w:rPr>
          <w:rFonts w:eastAsia="Times New Roman" w:cstheme="minorHAnsi"/>
          <w:b/>
          <w:bCs/>
          <w:sz w:val="24"/>
          <w:szCs w:val="24"/>
          <w:lang w:val="es-ES" w:eastAsia="es-ES"/>
        </w:rPr>
        <w:t xml:space="preserve"> </w:t>
      </w:r>
      <w:r w:rsidRPr="00C126AC">
        <w:rPr>
          <w:rFonts w:eastAsia="Times New Roman" w:cstheme="minorHAnsi"/>
          <w:sz w:val="24"/>
          <w:szCs w:val="24"/>
          <w:lang w:val="es-ES" w:eastAsia="es-ES"/>
        </w:rPr>
        <w:t>solo</w:t>
      </w:r>
      <w:r w:rsidRPr="006528B3">
        <w:rPr>
          <w:rFonts w:eastAsia="Times New Roman" w:cstheme="minorHAnsi"/>
          <w:sz w:val="24"/>
          <w:szCs w:val="24"/>
          <w:lang w:val="es-ES" w:eastAsia="es-ES"/>
        </w:rPr>
        <w:t xml:space="preserve"> puede recibir un solo electrón. Para esto se </w:t>
      </w:r>
      <w:r w:rsidRPr="00C126AC">
        <w:rPr>
          <w:rFonts w:eastAsia="Times New Roman" w:cstheme="minorHAnsi"/>
          <w:sz w:val="24"/>
          <w:szCs w:val="24"/>
          <w:lang w:val="es-ES" w:eastAsia="es-ES"/>
        </w:rPr>
        <w:t xml:space="preserve">van a necesitar dos átomos de cloro para que el </w:t>
      </w:r>
      <w:r w:rsidRPr="00C126AC">
        <w:rPr>
          <w:rFonts w:eastAsia="Times New Roman" w:cstheme="minorHAnsi"/>
          <w:bCs/>
          <w:sz w:val="24"/>
          <w:szCs w:val="24"/>
          <w:lang w:val="es-ES" w:eastAsia="es-ES"/>
        </w:rPr>
        <w:t>magnesio</w:t>
      </w:r>
      <w:r w:rsidRPr="00C126AC">
        <w:rPr>
          <w:rFonts w:eastAsia="Times New Roman" w:cstheme="minorHAnsi"/>
          <w:sz w:val="24"/>
          <w:szCs w:val="24"/>
          <w:lang w:val="es-ES" w:eastAsia="es-ES"/>
        </w:rPr>
        <w:t xml:space="preserve"> pueda ceder sus electrones.</w:t>
      </w:r>
    </w:p>
    <w:p w:rsidR="006528B3" w:rsidRDefault="006528B3" w:rsidP="00DA6650">
      <w:pPr>
        <w:jc w:val="both"/>
        <w:rPr>
          <w:rFonts w:ascii="Bookman Old Style" w:hAnsi="Bookman Old Style" w:cstheme="minorHAnsi"/>
          <w:b/>
          <w:sz w:val="28"/>
          <w:szCs w:val="28"/>
        </w:rPr>
      </w:pPr>
    </w:p>
    <w:p w:rsidR="00DA6650" w:rsidRDefault="00DA6650" w:rsidP="00DA6650">
      <w:pPr>
        <w:jc w:val="both"/>
        <w:rPr>
          <w:rFonts w:ascii="Bookman Old Style" w:hAnsi="Bookman Old Style" w:cstheme="minorHAnsi"/>
          <w:b/>
          <w:sz w:val="28"/>
          <w:szCs w:val="28"/>
        </w:rPr>
      </w:pPr>
      <w:r>
        <w:rPr>
          <w:rFonts w:ascii="Bookman Old Style" w:hAnsi="Bookman Old Style" w:cstheme="minorHAnsi"/>
          <w:b/>
          <w:sz w:val="28"/>
          <w:szCs w:val="28"/>
        </w:rPr>
        <w:t xml:space="preserve">PRACTIQUEMOS: </w:t>
      </w:r>
    </w:p>
    <w:p w:rsidR="006528B3" w:rsidRPr="00421AB5" w:rsidRDefault="006528B3" w:rsidP="00DA6650">
      <w:pPr>
        <w:jc w:val="both"/>
        <w:rPr>
          <w:rFonts w:ascii="Bookman Old Style" w:hAnsi="Bookman Old Style" w:cstheme="minorHAnsi"/>
          <w:b/>
          <w:sz w:val="28"/>
          <w:szCs w:val="28"/>
        </w:rPr>
      </w:pPr>
    </w:p>
    <w:p w:rsidR="00421AB5" w:rsidRPr="006528B3" w:rsidRDefault="00DA6650" w:rsidP="00DA6650">
      <w:pPr>
        <w:pStyle w:val="Prrafodelista"/>
        <w:numPr>
          <w:ilvl w:val="0"/>
          <w:numId w:val="2"/>
        </w:numPr>
        <w:jc w:val="both"/>
        <w:rPr>
          <w:rFonts w:cstheme="minorHAnsi"/>
          <w:sz w:val="24"/>
          <w:szCs w:val="24"/>
        </w:rPr>
      </w:pPr>
      <w:r w:rsidRPr="006528B3">
        <w:rPr>
          <w:rFonts w:cstheme="minorHAnsi"/>
          <w:sz w:val="24"/>
          <w:szCs w:val="24"/>
        </w:rPr>
        <w:t>Formar equipo</w:t>
      </w:r>
      <w:r w:rsidR="00032EFB" w:rsidRPr="006528B3">
        <w:rPr>
          <w:rFonts w:cstheme="minorHAnsi"/>
          <w:sz w:val="24"/>
          <w:szCs w:val="24"/>
        </w:rPr>
        <w:t>s</w:t>
      </w:r>
      <w:r w:rsidRPr="006528B3">
        <w:rPr>
          <w:rFonts w:cstheme="minorHAnsi"/>
          <w:sz w:val="24"/>
          <w:szCs w:val="24"/>
        </w:rPr>
        <w:t xml:space="preserve"> de 5 estudiantes </w:t>
      </w:r>
    </w:p>
    <w:p w:rsidR="00DA6650" w:rsidRPr="006528B3" w:rsidRDefault="00DA6650" w:rsidP="00DA6650">
      <w:pPr>
        <w:pStyle w:val="Prrafodelista"/>
        <w:numPr>
          <w:ilvl w:val="0"/>
          <w:numId w:val="2"/>
        </w:numPr>
        <w:jc w:val="both"/>
        <w:rPr>
          <w:rFonts w:cstheme="minorHAnsi"/>
          <w:sz w:val="24"/>
          <w:szCs w:val="24"/>
        </w:rPr>
      </w:pPr>
      <w:r w:rsidRPr="006528B3">
        <w:rPr>
          <w:rFonts w:cstheme="minorHAnsi"/>
          <w:sz w:val="24"/>
          <w:szCs w:val="24"/>
        </w:rPr>
        <w:t xml:space="preserve">Recortar </w:t>
      </w:r>
      <w:r w:rsidR="0043281E" w:rsidRPr="006528B3">
        <w:rPr>
          <w:rFonts w:cstheme="minorHAnsi"/>
          <w:sz w:val="24"/>
          <w:szCs w:val="24"/>
        </w:rPr>
        <w:t>18 trozos de cartulina de 10 cm x 10</w:t>
      </w:r>
      <w:r w:rsidR="00032EFB" w:rsidRPr="006528B3">
        <w:rPr>
          <w:rFonts w:cstheme="minorHAnsi"/>
          <w:sz w:val="24"/>
          <w:szCs w:val="24"/>
        </w:rPr>
        <w:t xml:space="preserve"> </w:t>
      </w:r>
      <w:r w:rsidRPr="006528B3">
        <w:rPr>
          <w:rFonts w:cstheme="minorHAnsi"/>
          <w:sz w:val="24"/>
          <w:szCs w:val="24"/>
        </w:rPr>
        <w:t>cm</w:t>
      </w:r>
    </w:p>
    <w:p w:rsidR="0043281E" w:rsidRPr="006528B3" w:rsidRDefault="006528B3" w:rsidP="00DA6650">
      <w:pPr>
        <w:pStyle w:val="Prrafodelista"/>
        <w:numPr>
          <w:ilvl w:val="0"/>
          <w:numId w:val="2"/>
        </w:numPr>
        <w:jc w:val="both"/>
        <w:rPr>
          <w:rFonts w:cstheme="minorHAnsi"/>
          <w:sz w:val="24"/>
          <w:szCs w:val="24"/>
        </w:rPr>
      </w:pPr>
      <w:r>
        <w:rPr>
          <w:noProof/>
          <w:lang w:eastAsia="es-CO"/>
        </w:rPr>
        <w:drawing>
          <wp:anchor distT="0" distB="0" distL="114300" distR="114300" simplePos="0" relativeHeight="251670528" behindDoc="1" locked="0" layoutInCell="1" allowOverlap="1" wp14:anchorId="4EF64B06" wp14:editId="59A8FABF">
            <wp:simplePos x="0" y="0"/>
            <wp:positionH relativeFrom="column">
              <wp:posOffset>3695065</wp:posOffset>
            </wp:positionH>
            <wp:positionV relativeFrom="paragraph">
              <wp:posOffset>288290</wp:posOffset>
            </wp:positionV>
            <wp:extent cx="1964690" cy="1593215"/>
            <wp:effectExtent l="0" t="0" r="0" b="6985"/>
            <wp:wrapNone/>
            <wp:docPr id="11" name="Imagen 11" descr="http://vertigope.com/webs/municieneguilla3/images/storie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rtigope.com/webs/municieneguilla3/images/stories/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4690" cy="159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81E" w:rsidRPr="006528B3">
        <w:rPr>
          <w:rFonts w:cstheme="minorHAnsi"/>
          <w:sz w:val="24"/>
          <w:szCs w:val="24"/>
        </w:rPr>
        <w:t>Recortar puntos de color rojo y negro para representar los electrones de valencia</w:t>
      </w:r>
    </w:p>
    <w:p w:rsidR="0043281E" w:rsidRPr="006528B3" w:rsidRDefault="00032EFB" w:rsidP="00DA6650">
      <w:pPr>
        <w:pStyle w:val="Prrafodelista"/>
        <w:numPr>
          <w:ilvl w:val="0"/>
          <w:numId w:val="2"/>
        </w:numPr>
        <w:jc w:val="both"/>
        <w:rPr>
          <w:rFonts w:cstheme="minorHAnsi"/>
          <w:sz w:val="24"/>
          <w:szCs w:val="24"/>
        </w:rPr>
      </w:pPr>
      <w:r w:rsidRPr="006528B3">
        <w:rPr>
          <w:rFonts w:cstheme="minorHAnsi"/>
          <w:sz w:val="24"/>
          <w:szCs w:val="24"/>
        </w:rPr>
        <w:t xml:space="preserve">Esquematizar la estructura de Lewis de: </w:t>
      </w:r>
    </w:p>
    <w:p w:rsidR="006528B3" w:rsidRPr="006528B3" w:rsidRDefault="00032EFB" w:rsidP="006528B3">
      <w:pPr>
        <w:numPr>
          <w:ilvl w:val="1"/>
          <w:numId w:val="2"/>
        </w:numPr>
        <w:spacing w:after="100" w:afterAutospacing="1" w:line="240" w:lineRule="auto"/>
        <w:rPr>
          <w:rFonts w:cstheme="minorHAnsi"/>
          <w:sz w:val="24"/>
          <w:szCs w:val="24"/>
        </w:rPr>
      </w:pPr>
      <w:r w:rsidRPr="006528B3">
        <w:rPr>
          <w:rFonts w:cstheme="minorHAnsi"/>
          <w:sz w:val="24"/>
          <w:szCs w:val="24"/>
        </w:rPr>
        <w:t xml:space="preserve">Cloruro de potasio </w:t>
      </w:r>
      <w:proofErr w:type="spellStart"/>
      <w:r w:rsidRPr="006528B3">
        <w:rPr>
          <w:rFonts w:cstheme="minorHAnsi"/>
          <w:sz w:val="24"/>
          <w:szCs w:val="24"/>
        </w:rPr>
        <w:t>KCl</w:t>
      </w:r>
      <w:proofErr w:type="spellEnd"/>
    </w:p>
    <w:p w:rsidR="006528B3" w:rsidRPr="006528B3" w:rsidRDefault="00032EFB" w:rsidP="006528B3">
      <w:pPr>
        <w:pStyle w:val="Prrafodelista"/>
        <w:numPr>
          <w:ilvl w:val="1"/>
          <w:numId w:val="2"/>
        </w:numPr>
        <w:spacing w:after="100" w:afterAutospacing="1" w:line="240" w:lineRule="auto"/>
        <w:rPr>
          <w:rFonts w:cstheme="minorHAnsi"/>
          <w:sz w:val="24"/>
          <w:szCs w:val="24"/>
        </w:rPr>
      </w:pPr>
      <w:r w:rsidRPr="006528B3">
        <w:rPr>
          <w:rFonts w:cstheme="minorHAnsi"/>
          <w:sz w:val="24"/>
          <w:szCs w:val="24"/>
        </w:rPr>
        <w:t>Yoduro de calcio CaCl</w:t>
      </w:r>
      <w:r w:rsidRPr="006528B3">
        <w:rPr>
          <w:rFonts w:cstheme="minorHAnsi"/>
          <w:sz w:val="24"/>
          <w:szCs w:val="24"/>
          <w:vertAlign w:val="subscript"/>
        </w:rPr>
        <w:t>2</w:t>
      </w:r>
    </w:p>
    <w:p w:rsidR="006528B3" w:rsidRPr="006528B3" w:rsidRDefault="00032EFB" w:rsidP="006528B3">
      <w:pPr>
        <w:numPr>
          <w:ilvl w:val="1"/>
          <w:numId w:val="2"/>
        </w:numPr>
        <w:spacing w:after="100" w:afterAutospacing="1" w:line="240" w:lineRule="auto"/>
        <w:rPr>
          <w:rFonts w:cstheme="minorHAnsi"/>
          <w:sz w:val="24"/>
          <w:szCs w:val="24"/>
        </w:rPr>
      </w:pPr>
      <w:r w:rsidRPr="006528B3">
        <w:rPr>
          <w:rFonts w:cstheme="minorHAnsi"/>
          <w:sz w:val="24"/>
          <w:szCs w:val="24"/>
        </w:rPr>
        <w:t>Sulfuro de sodio Na</w:t>
      </w:r>
      <w:r w:rsidRPr="006528B3">
        <w:rPr>
          <w:rFonts w:cstheme="minorHAnsi"/>
          <w:sz w:val="24"/>
          <w:szCs w:val="24"/>
          <w:vertAlign w:val="subscript"/>
        </w:rPr>
        <w:t>2</w:t>
      </w:r>
      <w:r w:rsidRPr="006528B3">
        <w:rPr>
          <w:rFonts w:cstheme="minorHAnsi"/>
          <w:sz w:val="24"/>
          <w:szCs w:val="24"/>
        </w:rPr>
        <w:t>S</w:t>
      </w:r>
    </w:p>
    <w:p w:rsidR="006528B3" w:rsidRPr="006528B3" w:rsidRDefault="00032EFB" w:rsidP="006528B3">
      <w:pPr>
        <w:numPr>
          <w:ilvl w:val="1"/>
          <w:numId w:val="2"/>
        </w:numPr>
        <w:spacing w:after="100" w:afterAutospacing="1" w:line="240" w:lineRule="auto"/>
        <w:rPr>
          <w:rFonts w:cstheme="minorHAnsi"/>
          <w:sz w:val="24"/>
          <w:szCs w:val="24"/>
        </w:rPr>
      </w:pPr>
      <w:r w:rsidRPr="006528B3">
        <w:rPr>
          <w:rFonts w:cstheme="minorHAnsi"/>
          <w:sz w:val="24"/>
          <w:szCs w:val="24"/>
        </w:rPr>
        <w:t xml:space="preserve">Óxido de calcio </w:t>
      </w:r>
      <w:proofErr w:type="spellStart"/>
      <w:r w:rsidRPr="006528B3">
        <w:rPr>
          <w:rFonts w:cstheme="minorHAnsi"/>
          <w:sz w:val="24"/>
          <w:szCs w:val="24"/>
        </w:rPr>
        <w:t>CaO</w:t>
      </w:r>
      <w:proofErr w:type="spellEnd"/>
    </w:p>
    <w:p w:rsidR="006528B3" w:rsidRPr="006528B3" w:rsidRDefault="00032EFB" w:rsidP="006528B3">
      <w:pPr>
        <w:numPr>
          <w:ilvl w:val="1"/>
          <w:numId w:val="2"/>
        </w:numPr>
        <w:spacing w:after="100" w:afterAutospacing="1" w:line="240" w:lineRule="auto"/>
        <w:rPr>
          <w:rFonts w:cstheme="minorHAnsi"/>
          <w:sz w:val="24"/>
          <w:szCs w:val="24"/>
        </w:rPr>
      </w:pPr>
      <w:r w:rsidRPr="006528B3">
        <w:rPr>
          <w:rFonts w:cstheme="minorHAnsi"/>
          <w:sz w:val="24"/>
          <w:szCs w:val="24"/>
        </w:rPr>
        <w:t>Óxido de Litio Li</w:t>
      </w:r>
      <w:r w:rsidRPr="006528B3">
        <w:rPr>
          <w:rFonts w:cstheme="minorHAnsi"/>
          <w:sz w:val="24"/>
          <w:szCs w:val="24"/>
          <w:vertAlign w:val="subscript"/>
        </w:rPr>
        <w:t>2</w:t>
      </w:r>
      <w:r w:rsidRPr="006528B3">
        <w:rPr>
          <w:rFonts w:cstheme="minorHAnsi"/>
          <w:sz w:val="24"/>
          <w:szCs w:val="24"/>
        </w:rPr>
        <w:t>O</w:t>
      </w:r>
    </w:p>
    <w:p w:rsidR="00032EFB" w:rsidRPr="006528B3" w:rsidRDefault="00032EFB" w:rsidP="006528B3">
      <w:pPr>
        <w:numPr>
          <w:ilvl w:val="1"/>
          <w:numId w:val="2"/>
        </w:numPr>
        <w:spacing w:after="100" w:afterAutospacing="1" w:line="240" w:lineRule="auto"/>
        <w:rPr>
          <w:rFonts w:cstheme="minorHAnsi"/>
          <w:sz w:val="24"/>
          <w:szCs w:val="24"/>
        </w:rPr>
      </w:pPr>
      <w:r w:rsidRPr="006528B3">
        <w:rPr>
          <w:rFonts w:cstheme="minorHAnsi"/>
          <w:sz w:val="24"/>
          <w:szCs w:val="24"/>
        </w:rPr>
        <w:t>Óxido de aluminio Al</w:t>
      </w:r>
      <w:r w:rsidRPr="006528B3">
        <w:rPr>
          <w:rFonts w:cstheme="minorHAnsi"/>
          <w:sz w:val="24"/>
          <w:szCs w:val="24"/>
          <w:vertAlign w:val="subscript"/>
        </w:rPr>
        <w:t>2</w:t>
      </w:r>
      <w:r w:rsidRPr="006528B3">
        <w:rPr>
          <w:rFonts w:cstheme="minorHAnsi"/>
          <w:sz w:val="24"/>
          <w:szCs w:val="24"/>
        </w:rPr>
        <w:t>O</w:t>
      </w:r>
      <w:r w:rsidRPr="006528B3">
        <w:rPr>
          <w:rFonts w:cstheme="minorHAnsi"/>
          <w:sz w:val="24"/>
          <w:szCs w:val="24"/>
          <w:vertAlign w:val="subscript"/>
        </w:rPr>
        <w:t>3</w:t>
      </w:r>
    </w:p>
    <w:p w:rsidR="00DA6650" w:rsidRDefault="00DA6650" w:rsidP="003A37EE">
      <w:pPr>
        <w:jc w:val="both"/>
      </w:pPr>
    </w:p>
    <w:p w:rsidR="00DA6650" w:rsidRDefault="00DA6650" w:rsidP="003A37EE">
      <w:pPr>
        <w:jc w:val="both"/>
      </w:pPr>
    </w:p>
    <w:p w:rsidR="00DA6650" w:rsidRDefault="00DA6650" w:rsidP="003A37EE">
      <w:pPr>
        <w:jc w:val="both"/>
      </w:pPr>
    </w:p>
    <w:p w:rsidR="00032EFB" w:rsidRDefault="00032EFB" w:rsidP="003A37EE">
      <w:pPr>
        <w:jc w:val="both"/>
      </w:pPr>
    </w:p>
    <w:p w:rsidR="006528B3" w:rsidRDefault="006528B3" w:rsidP="003A37EE">
      <w:pPr>
        <w:jc w:val="both"/>
      </w:pPr>
    </w:p>
    <w:p w:rsidR="006528B3" w:rsidRDefault="006528B3" w:rsidP="003A37EE">
      <w:pPr>
        <w:jc w:val="both"/>
      </w:pPr>
    </w:p>
    <w:p w:rsidR="006528B3" w:rsidRDefault="006528B3" w:rsidP="003A37EE">
      <w:pPr>
        <w:jc w:val="both"/>
      </w:pPr>
    </w:p>
    <w:p w:rsidR="006528B3" w:rsidRDefault="006528B3" w:rsidP="003A37EE">
      <w:pPr>
        <w:jc w:val="both"/>
      </w:pPr>
    </w:p>
    <w:p w:rsidR="00DA6650" w:rsidRPr="00032EFB" w:rsidRDefault="00032EFB" w:rsidP="003A37EE">
      <w:pPr>
        <w:jc w:val="both"/>
        <w:rPr>
          <w:b/>
        </w:rPr>
      </w:pPr>
      <w:r w:rsidRPr="00032EFB">
        <w:rPr>
          <w:b/>
        </w:rPr>
        <w:lastRenderedPageBreak/>
        <w:t>ACTIVIDAD 2:</w:t>
      </w:r>
      <w:r>
        <w:rPr>
          <w:b/>
        </w:rPr>
        <w:t xml:space="preserve"> El </w:t>
      </w:r>
      <w:r w:rsidR="006528B3">
        <w:rPr>
          <w:b/>
        </w:rPr>
        <w:t>E</w:t>
      </w:r>
      <w:r>
        <w:rPr>
          <w:b/>
        </w:rPr>
        <w:t>nlace</w:t>
      </w:r>
      <w:r w:rsidR="00BE3962">
        <w:rPr>
          <w:b/>
        </w:rPr>
        <w:t xml:space="preserve"> Químico</w:t>
      </w:r>
      <w:r>
        <w:rPr>
          <w:b/>
        </w:rPr>
        <w:t xml:space="preserve"> iónico y el metálico</w:t>
      </w:r>
    </w:p>
    <w:p w:rsidR="00BA4ED7" w:rsidRDefault="00BE3962" w:rsidP="003A37EE">
      <w:pPr>
        <w:jc w:val="both"/>
      </w:pPr>
      <w:r>
        <w:rPr>
          <w:noProof/>
          <w:lang w:eastAsia="es-CO"/>
        </w:rPr>
        <mc:AlternateContent>
          <mc:Choice Requires="wps">
            <w:drawing>
              <wp:anchor distT="0" distB="0" distL="114300" distR="114300" simplePos="0" relativeHeight="251668480" behindDoc="0" locked="0" layoutInCell="1" allowOverlap="1" wp14:anchorId="48FD3F6C" wp14:editId="3676F537">
                <wp:simplePos x="0" y="0"/>
                <wp:positionH relativeFrom="column">
                  <wp:posOffset>-5715</wp:posOffset>
                </wp:positionH>
                <wp:positionV relativeFrom="paragraph">
                  <wp:posOffset>637348</wp:posOffset>
                </wp:positionV>
                <wp:extent cx="3752850" cy="552893"/>
                <wp:effectExtent l="0" t="0" r="19050" b="19050"/>
                <wp:wrapNone/>
                <wp:docPr id="10" name="10 Rectángulo redondeado"/>
                <wp:cNvGraphicFramePr/>
                <a:graphic xmlns:a="http://schemas.openxmlformats.org/drawingml/2006/main">
                  <a:graphicData uri="http://schemas.microsoft.com/office/word/2010/wordprocessingShape">
                    <wps:wsp>
                      <wps:cNvSpPr/>
                      <wps:spPr>
                        <a:xfrm>
                          <a:off x="0" y="0"/>
                          <a:ext cx="3752850" cy="55289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E3962" w:rsidRDefault="00BE3962" w:rsidP="00BE3962">
                            <w:pPr>
                              <w:jc w:val="both"/>
                            </w:pPr>
                            <w:r w:rsidRPr="00BE3962">
                              <w:rPr>
                                <w:rFonts w:ascii="Arial Rounded MT Bold" w:hAnsi="Arial Rounded MT Bold" w:cs="Aharoni"/>
                                <w:b/>
                              </w:rPr>
                              <w:t>Discusión:</w:t>
                            </w:r>
                            <w:r>
                              <w:t xml:space="preserve"> Entre todo el grupo vamos a construir una definición para fuerza </w:t>
                            </w:r>
                            <w:proofErr w:type="spellStart"/>
                            <w:r>
                              <w:t>intramolecular</w:t>
                            </w:r>
                            <w:proofErr w:type="spellEnd"/>
                            <w:r>
                              <w:t>.</w:t>
                            </w:r>
                          </w:p>
                          <w:p w:rsidR="00BE3962" w:rsidRDefault="00BE3962" w:rsidP="00BE39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10 Rectángulo redondeado" o:spid="_x0000_s1029" style="position:absolute;left:0;text-align:left;margin-left:-.45pt;margin-top:50.2pt;width:295.5pt;height:43.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" fillcolor="white [3201]" strokecolor="#f79646 [3209]" strokeweight="2pt">
                <v:textbox>
                  <w:txbxContent>
                    <w:p w:rsidR="00BE3962" w:rsidRDefault="00BE3962" w:rsidP="00BE3962">
                      <w:pPr>
                        <w:jc w:val="both"/>
                      </w:pPr>
                      <w:r w:rsidRPr="00BE3962">
                        <w:rPr>
                          <w:rFonts w:ascii="Arial Rounded MT Bold" w:hAnsi="Arial Rounded MT Bold" w:cs="Aharoni"/>
                          <w:b/>
                        </w:rPr>
                        <w:t>Discusión:</w:t>
                      </w:r>
                      <w:r>
                        <w:t xml:space="preserve"> Entre todo el grupo vamos a construir una definición para fuerza </w:t>
                      </w:r>
                      <w:proofErr w:type="spellStart"/>
                      <w:r>
                        <w:t>intramolecular</w:t>
                      </w:r>
                      <w:proofErr w:type="spellEnd"/>
                      <w:r>
                        <w:t>.</w:t>
                      </w:r>
                    </w:p>
                    <w:p w:rsidR="00BE3962" w:rsidRDefault="00BE3962" w:rsidP="00BE3962">
                      <w:pPr>
                        <w:jc w:val="center"/>
                      </w:pPr>
                    </w:p>
                  </w:txbxContent>
                </v:textbox>
              </v:roundrect>
            </w:pict>
          </mc:Fallback>
        </mc:AlternateContent>
      </w:r>
      <w:r w:rsidR="00032EFB">
        <w:rPr>
          <w:noProof/>
          <w:lang w:eastAsia="es-CO"/>
        </w:rPr>
        <mc:AlternateContent>
          <mc:Choice Requires="wps">
            <w:drawing>
              <wp:anchor distT="0" distB="0" distL="114300" distR="114300" simplePos="0" relativeHeight="251667456" behindDoc="0" locked="0" layoutInCell="1" allowOverlap="1" wp14:anchorId="6B382A79" wp14:editId="64C24FED">
                <wp:simplePos x="0" y="0"/>
                <wp:positionH relativeFrom="column">
                  <wp:posOffset>4032885</wp:posOffset>
                </wp:positionH>
                <wp:positionV relativeFrom="paragraph">
                  <wp:posOffset>2362835</wp:posOffset>
                </wp:positionV>
                <wp:extent cx="2094865" cy="635"/>
                <wp:effectExtent l="0" t="0" r="0" b="0"/>
                <wp:wrapNone/>
                <wp:docPr id="9" name="9 Cuadro de texto"/>
                <wp:cNvGraphicFramePr/>
                <a:graphic xmlns:a="http://schemas.openxmlformats.org/drawingml/2006/main">
                  <a:graphicData uri="http://schemas.microsoft.com/office/word/2010/wordprocessingShape">
                    <wps:wsp>
                      <wps:cNvSpPr txBox="1"/>
                      <wps:spPr>
                        <a:xfrm>
                          <a:off x="0" y="0"/>
                          <a:ext cx="2094865" cy="635"/>
                        </a:xfrm>
                        <a:prstGeom prst="rect">
                          <a:avLst/>
                        </a:prstGeom>
                        <a:solidFill>
                          <a:prstClr val="white"/>
                        </a:solidFill>
                        <a:ln>
                          <a:noFill/>
                        </a:ln>
                        <a:effectLst/>
                      </wps:spPr>
                      <wps:txbx>
                        <w:txbxContent>
                          <w:p w:rsidR="00032EFB" w:rsidRPr="00032EFB" w:rsidRDefault="00032EFB" w:rsidP="00032EFB">
                            <w:pPr>
                              <w:pStyle w:val="Epgrafe"/>
                              <w:jc w:val="center"/>
                              <w:rPr>
                                <w:rFonts w:cstheme="minorHAnsi"/>
                                <w:noProof/>
                                <w:color w:val="000000" w:themeColor="text1"/>
                                <w:sz w:val="24"/>
                                <w:szCs w:val="24"/>
                              </w:rPr>
                            </w:pPr>
                            <w:r w:rsidRPr="00032EFB">
                              <w:rPr>
                                <w:rFonts w:cstheme="minorHAnsi"/>
                                <w:color w:val="000000" w:themeColor="text1"/>
                                <w:sz w:val="24"/>
                                <w:szCs w:val="24"/>
                              </w:rPr>
                              <w:t>Estructura cristalina del</w:t>
                            </w:r>
                            <w:r>
                              <w:rPr>
                                <w:rFonts w:cstheme="minorHAnsi"/>
                                <w:color w:val="000000" w:themeColor="text1"/>
                                <w:sz w:val="24"/>
                                <w:szCs w:val="24"/>
                              </w:rPr>
                              <w:t xml:space="preserve"> Cloruro de Sodio</w:t>
                            </w:r>
                            <w:r w:rsidRPr="00032EFB">
                              <w:rPr>
                                <w:rFonts w:cstheme="minorHAnsi"/>
                                <w:color w:val="000000" w:themeColor="text1"/>
                                <w:sz w:val="24"/>
                                <w:szCs w:val="24"/>
                              </w:rPr>
                              <w:t xml:space="preserve"> </w:t>
                            </w:r>
                            <w:r>
                              <w:rPr>
                                <w:rFonts w:cstheme="minorHAnsi"/>
                                <w:color w:val="000000" w:themeColor="text1"/>
                                <w:sz w:val="24"/>
                                <w:szCs w:val="24"/>
                              </w:rPr>
                              <w:t>(</w:t>
                            </w:r>
                            <w:r w:rsidRPr="00032EFB">
                              <w:rPr>
                                <w:rFonts w:cstheme="minorHAnsi"/>
                                <w:color w:val="000000" w:themeColor="text1"/>
                                <w:sz w:val="24"/>
                                <w:szCs w:val="24"/>
                              </w:rPr>
                              <w:t>NaCl</w:t>
                            </w:r>
                            <w:r>
                              <w:rPr>
                                <w:rFonts w:cstheme="minorHAnsi"/>
                                <w:color w:val="000000" w:themeColor="text1"/>
                                <w:sz w:val="24"/>
                                <w:szCs w:val="24"/>
                              </w:rPr>
                              <w:t>)</w:t>
                            </w:r>
                            <w:r w:rsidRPr="00032EFB">
                              <w:rPr>
                                <w:rFonts w:cstheme="minorHAnsi"/>
                                <w:color w:val="000000" w:themeColor="tex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9 Cuadro de texto" o:spid="_x0000_s1030" type="#_x0000_t202" style="position:absolute;left:0;text-align:left;margin-left:317.55pt;margin-top:186.05pt;width:164.9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" stroked="f">
                <v:textbox style="mso-fit-shape-to-text:t" inset="0,0,0,0">
                  <w:txbxContent>
                    <w:p w:rsidR="00032EFB" w:rsidRPr="00032EFB" w:rsidRDefault="00032EFB" w:rsidP="00032EFB">
                      <w:pPr>
                        <w:pStyle w:val="Epgrafe"/>
                        <w:jc w:val="center"/>
                        <w:rPr>
                          <w:rFonts w:cstheme="minorHAnsi"/>
                          <w:noProof/>
                          <w:color w:val="000000" w:themeColor="text1"/>
                          <w:sz w:val="24"/>
                          <w:szCs w:val="24"/>
                        </w:rPr>
                      </w:pPr>
                      <w:r w:rsidRPr="00032EFB">
                        <w:rPr>
                          <w:rFonts w:cstheme="minorHAnsi"/>
                          <w:color w:val="000000" w:themeColor="text1"/>
                          <w:sz w:val="24"/>
                          <w:szCs w:val="24"/>
                        </w:rPr>
                        <w:t>Estructura cristalina del</w:t>
                      </w:r>
                      <w:r>
                        <w:rPr>
                          <w:rFonts w:cstheme="minorHAnsi"/>
                          <w:color w:val="000000" w:themeColor="text1"/>
                          <w:sz w:val="24"/>
                          <w:szCs w:val="24"/>
                        </w:rPr>
                        <w:t xml:space="preserve"> Cloruro de Sodio</w:t>
                      </w:r>
                      <w:r w:rsidRPr="00032EFB">
                        <w:rPr>
                          <w:rFonts w:cstheme="minorHAnsi"/>
                          <w:color w:val="000000" w:themeColor="text1"/>
                          <w:sz w:val="24"/>
                          <w:szCs w:val="24"/>
                        </w:rPr>
                        <w:t xml:space="preserve"> </w:t>
                      </w:r>
                      <w:r>
                        <w:rPr>
                          <w:rFonts w:cstheme="minorHAnsi"/>
                          <w:color w:val="000000" w:themeColor="text1"/>
                          <w:sz w:val="24"/>
                          <w:szCs w:val="24"/>
                        </w:rPr>
                        <w:t>(</w:t>
                      </w:r>
                      <w:r w:rsidRPr="00032EFB">
                        <w:rPr>
                          <w:rFonts w:cstheme="minorHAnsi"/>
                          <w:color w:val="000000" w:themeColor="text1"/>
                          <w:sz w:val="24"/>
                          <w:szCs w:val="24"/>
                        </w:rPr>
                        <w:t>NaCl</w:t>
                      </w:r>
                      <w:r>
                        <w:rPr>
                          <w:rFonts w:cstheme="minorHAnsi"/>
                          <w:color w:val="000000" w:themeColor="text1"/>
                          <w:sz w:val="24"/>
                          <w:szCs w:val="24"/>
                        </w:rPr>
                        <w:t>)</w:t>
                      </w:r>
                      <w:r w:rsidRPr="00032EFB">
                        <w:rPr>
                          <w:rFonts w:cstheme="minorHAnsi"/>
                          <w:color w:val="000000" w:themeColor="text1"/>
                          <w:sz w:val="24"/>
                          <w:szCs w:val="24"/>
                        </w:rPr>
                        <w:t xml:space="preserve"> </w:t>
                      </w:r>
                    </w:p>
                  </w:txbxContent>
                </v:textbox>
              </v:shape>
            </w:pict>
          </mc:Fallback>
        </mc:AlternateContent>
      </w:r>
      <w:r w:rsidR="00032EFB">
        <w:rPr>
          <w:noProof/>
          <w:lang w:eastAsia="es-CO"/>
        </w:rPr>
        <w:drawing>
          <wp:anchor distT="0" distB="0" distL="114300" distR="114300" simplePos="0" relativeHeight="251665408" behindDoc="1" locked="0" layoutInCell="1" allowOverlap="1" wp14:anchorId="0D812D90" wp14:editId="2FBDA775">
            <wp:simplePos x="0" y="0"/>
            <wp:positionH relativeFrom="column">
              <wp:posOffset>4032885</wp:posOffset>
            </wp:positionH>
            <wp:positionV relativeFrom="paragraph">
              <wp:posOffset>253454</wp:posOffset>
            </wp:positionV>
            <wp:extent cx="2094865" cy="2052320"/>
            <wp:effectExtent l="0" t="0" r="635" b="5080"/>
            <wp:wrapNone/>
            <wp:docPr id="8" name="Imagen 8" descr="http://potatoes.260mb.com/enlace_quimico/estructura_na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tatoes.260mb.com/enlace_quimico/estructura_nac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205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7EE">
        <w:t xml:space="preserve">Llamamos enlace químico a la fuerza responsable de la unión </w:t>
      </w:r>
      <w:r w:rsidR="00BA4ED7">
        <w:t xml:space="preserve">estable entre los iones, átomos </w:t>
      </w:r>
      <w:r w:rsidR="003A37EE">
        <w:t>y molécu</w:t>
      </w:r>
      <w:r w:rsidR="00BA4ED7">
        <w:t xml:space="preserve">las que forman las sustancias.  </w:t>
      </w:r>
    </w:p>
    <w:p w:rsidR="00BE3962" w:rsidRDefault="00BE3962" w:rsidP="003A37EE">
      <w:pPr>
        <w:jc w:val="both"/>
      </w:pPr>
    </w:p>
    <w:p w:rsidR="00BE3962" w:rsidRDefault="00BE3962" w:rsidP="003A37EE">
      <w:pPr>
        <w:jc w:val="both"/>
      </w:pPr>
    </w:p>
    <w:p w:rsidR="003A37EE" w:rsidRDefault="003A37EE" w:rsidP="003A37EE">
      <w:pPr>
        <w:jc w:val="both"/>
      </w:pPr>
      <w:r>
        <w:t>El tipo de enlace depende de la configuración elect</w:t>
      </w:r>
      <w:r w:rsidR="00BA4ED7">
        <w:t xml:space="preserve">rónica. En general,  los átomos </w:t>
      </w:r>
      <w:r>
        <w:t>tienden a completar su capa de valencia con 8 electrones, im</w:t>
      </w:r>
      <w:r w:rsidR="00BA4ED7">
        <w:t xml:space="preserve">itando a los gases nobles, para </w:t>
      </w:r>
      <w:r>
        <w:t xml:space="preserve">alcanzar mayor estabilidad, ganando, cediendo o compartiendo electrones. </w:t>
      </w:r>
    </w:p>
    <w:p w:rsidR="00987256" w:rsidRDefault="00523D03" w:rsidP="00987256">
      <w:pPr>
        <w:jc w:val="both"/>
      </w:pPr>
      <w:r>
        <w:t>Video: El enlace iónico y el metálico</w:t>
      </w:r>
    </w:p>
    <w:p w:rsidR="00E0222C" w:rsidRDefault="00523D03" w:rsidP="00987256">
      <w:pPr>
        <w:jc w:val="both"/>
      </w:pPr>
      <w:r>
        <w:t xml:space="preserve">Duración: 10:44 </w:t>
      </w:r>
    </w:p>
    <w:p w:rsidR="00523D03" w:rsidRDefault="004764D9" w:rsidP="00987256">
      <w:pPr>
        <w:jc w:val="both"/>
        <w:rPr>
          <w:rStyle w:val="Hipervnculo"/>
        </w:rPr>
      </w:pPr>
      <w:hyperlink r:id="rId12" w:history="1">
        <w:r w:rsidR="00523D03">
          <w:rPr>
            <w:rStyle w:val="Hipervnculo"/>
          </w:rPr>
          <w:t>http://www.youtube.com/watch?v=VUnrjYck9FM</w:t>
        </w:r>
      </w:hyperlink>
    </w:p>
    <w:p w:rsidR="00BA4ED7" w:rsidRPr="00BA4ED7" w:rsidRDefault="00BA4ED7" w:rsidP="00987256">
      <w:pPr>
        <w:jc w:val="both"/>
        <w:rPr>
          <w:rStyle w:val="Hipervnculo"/>
          <w:color w:val="auto"/>
          <w:u w:val="none"/>
        </w:rPr>
      </w:pPr>
      <w:r w:rsidRPr="00BA4ED7">
        <w:rPr>
          <w:rStyle w:val="Hipervnculo"/>
          <w:color w:val="auto"/>
          <w:u w:val="none"/>
        </w:rPr>
        <w:t>Animación: El enlace iónico</w:t>
      </w:r>
    </w:p>
    <w:p w:rsidR="00BA4ED7" w:rsidRPr="00BA4ED7" w:rsidRDefault="004764D9" w:rsidP="00987256">
      <w:pPr>
        <w:jc w:val="both"/>
        <w:rPr>
          <w:rStyle w:val="Hipervnculo"/>
          <w:u w:val="none"/>
        </w:rPr>
      </w:pPr>
      <w:hyperlink r:id="rId13" w:history="1">
        <w:r w:rsidR="00BA4ED7" w:rsidRPr="00BA4ED7">
          <w:rPr>
            <w:color w:val="0000FF"/>
            <w:u w:val="single"/>
          </w:rPr>
          <w:t>http://www.hschickor.de/nacl.swf</w:t>
        </w:r>
      </w:hyperlink>
    </w:p>
    <w:p w:rsidR="00DB5D5C" w:rsidRPr="00DB5D5C" w:rsidRDefault="00DB5D5C" w:rsidP="00987256">
      <w:pPr>
        <w:jc w:val="both"/>
        <w:rPr>
          <w:rStyle w:val="Hipervnculo"/>
          <w:color w:val="auto"/>
          <w:u w:val="none"/>
        </w:rPr>
      </w:pPr>
      <w:r w:rsidRPr="00DB5D5C">
        <w:rPr>
          <w:rStyle w:val="Hipervnculo"/>
          <w:color w:val="auto"/>
          <w:u w:val="none"/>
        </w:rPr>
        <w:t>La fuerza que une a los iones es electrostática y, por tanto, elevada. Ello supone que</w:t>
      </w:r>
      <w:r>
        <w:rPr>
          <w:rStyle w:val="Hipervnculo"/>
          <w:color w:val="auto"/>
          <w:u w:val="none"/>
        </w:rPr>
        <w:t xml:space="preserve"> </w:t>
      </w:r>
      <w:r w:rsidRPr="00DB5D5C">
        <w:rPr>
          <w:rStyle w:val="Hipervnculo"/>
          <w:color w:val="auto"/>
          <w:u w:val="none"/>
        </w:rPr>
        <w:t>los compuestos iónicos sean sólidos, integrados por redes t</w:t>
      </w:r>
      <w:r>
        <w:rPr>
          <w:rStyle w:val="Hipervnculo"/>
          <w:color w:val="auto"/>
          <w:u w:val="none"/>
        </w:rPr>
        <w:t xml:space="preserve">ridimensionales regulares donde </w:t>
      </w:r>
      <w:r w:rsidRPr="00DB5D5C">
        <w:rPr>
          <w:rStyle w:val="Hipervnculo"/>
          <w:color w:val="auto"/>
          <w:u w:val="none"/>
        </w:rPr>
        <w:t>se hallan dispuestos los iones. Es lo que se conoce como estructura cristalina.</w:t>
      </w:r>
    </w:p>
    <w:p w:rsidR="00BE3962" w:rsidRPr="00BE3962" w:rsidRDefault="00BE3962" w:rsidP="00987256">
      <w:pPr>
        <w:jc w:val="both"/>
        <w:rPr>
          <w:rFonts w:ascii="Constantia" w:hAnsi="Constantia" w:cs="Aharoni"/>
          <w:sz w:val="32"/>
          <w:szCs w:val="32"/>
          <w:lang w:val="es-ES"/>
        </w:rPr>
      </w:pPr>
      <w:r w:rsidRPr="00BE3962">
        <w:rPr>
          <w:rFonts w:ascii="Constantia" w:hAnsi="Constantia" w:cs="Aharoni"/>
          <w:sz w:val="32"/>
          <w:szCs w:val="32"/>
          <w:lang w:val="es-ES"/>
        </w:rPr>
        <w:t xml:space="preserve">El enlace iónico </w:t>
      </w:r>
    </w:p>
    <w:p w:rsidR="00BE3962" w:rsidRDefault="00EC095E" w:rsidP="00BE3962">
      <w:pPr>
        <w:jc w:val="both"/>
      </w:pPr>
      <w:r>
        <w:rPr>
          <w:noProof/>
          <w:lang w:eastAsia="es-CO"/>
        </w:rPr>
        <w:drawing>
          <wp:anchor distT="0" distB="0" distL="114300" distR="114300" simplePos="0" relativeHeight="251673600" behindDoc="1" locked="0" layoutInCell="1" allowOverlap="1" wp14:anchorId="44F75B52" wp14:editId="60772943">
            <wp:simplePos x="0" y="0"/>
            <wp:positionH relativeFrom="column">
              <wp:posOffset>3856355</wp:posOffset>
            </wp:positionH>
            <wp:positionV relativeFrom="paragraph">
              <wp:posOffset>491490</wp:posOffset>
            </wp:positionV>
            <wp:extent cx="2627630" cy="1073785"/>
            <wp:effectExtent l="0" t="0" r="1270" b="0"/>
            <wp:wrapNone/>
            <wp:docPr id="16" name="Imagen 16" descr="http://usuarios.lycos.es/ptro2/hpbimg/~lwf00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uarios.lycos.es/ptro2/hpbimg/~lwf0019.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763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E3962">
        <w:t>Se forma por la atracción electroestática de iones de signo opuesto. Se forma por la transferencia de electrones de elementos electropositivos a la nube electrónica de elementos electronegativos</w:t>
      </w: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Se da por </w:t>
      </w:r>
      <w:r w:rsidRPr="006528B3">
        <w:rPr>
          <w:rFonts w:ascii="Arial" w:eastAsia="Times New Roman" w:hAnsi="Arial" w:cs="Arial"/>
          <w:color w:val="000000"/>
          <w:sz w:val="24"/>
          <w:szCs w:val="24"/>
          <w:lang w:val="es-ES" w:eastAsia="es-ES"/>
        </w:rPr>
        <w:t xml:space="preserve">la </w:t>
      </w:r>
      <w:r w:rsidRPr="006528B3">
        <w:rPr>
          <w:rFonts w:ascii="Arial" w:eastAsia="Times New Roman" w:hAnsi="Arial" w:cs="Arial"/>
          <w:b/>
          <w:bCs/>
          <w:color w:val="000000"/>
          <w:sz w:val="24"/>
          <w:szCs w:val="24"/>
          <w:lang w:val="es-ES" w:eastAsia="es-ES"/>
        </w:rPr>
        <w:t>unión entre un metal y un no metal</w:t>
      </w:r>
      <w:r w:rsidRPr="006528B3">
        <w:rPr>
          <w:rFonts w:ascii="Arial" w:eastAsia="Times New Roman" w:hAnsi="Arial" w:cs="Arial"/>
          <w:color w:val="000000"/>
          <w:sz w:val="24"/>
          <w:szCs w:val="24"/>
          <w:lang w:val="es-ES" w:eastAsia="es-ES"/>
        </w:rPr>
        <w:t xml:space="preserve">. </w:t>
      </w:r>
      <w:r w:rsidRPr="006528B3">
        <w:rPr>
          <w:rFonts w:ascii="Arial" w:eastAsia="Times New Roman" w:hAnsi="Arial" w:cs="Arial"/>
          <w:b/>
          <w:bCs/>
          <w:color w:val="000000"/>
          <w:sz w:val="24"/>
          <w:szCs w:val="24"/>
          <w:lang w:val="es-ES" w:eastAsia="es-ES"/>
        </w:rPr>
        <w:t>Los metales</w:t>
      </w:r>
      <w:r w:rsidRPr="006528B3">
        <w:rPr>
          <w:rFonts w:ascii="Arial" w:eastAsia="Times New Roman" w:hAnsi="Arial" w:cs="Arial"/>
          <w:color w:val="000000"/>
          <w:sz w:val="24"/>
          <w:szCs w:val="24"/>
          <w:lang w:val="es-ES" w:eastAsia="es-ES"/>
        </w:rPr>
        <w:t xml:space="preserve"> al ponerse en contacto con un no metal tienen la tendencia a </w:t>
      </w:r>
      <w:r w:rsidRPr="006528B3">
        <w:rPr>
          <w:rFonts w:ascii="Arial" w:eastAsia="Times New Roman" w:hAnsi="Arial" w:cs="Arial"/>
          <w:b/>
          <w:bCs/>
          <w:color w:val="000000"/>
          <w:sz w:val="24"/>
          <w:szCs w:val="24"/>
          <w:lang w:val="es-ES" w:eastAsia="es-ES"/>
        </w:rPr>
        <w:t>ceder electrones</w:t>
      </w:r>
      <w:r w:rsidRPr="006528B3">
        <w:rPr>
          <w:rFonts w:ascii="Arial" w:eastAsia="Times New Roman" w:hAnsi="Arial" w:cs="Arial"/>
          <w:color w:val="000000"/>
          <w:sz w:val="24"/>
          <w:szCs w:val="24"/>
          <w:lang w:val="es-ES" w:eastAsia="es-ES"/>
        </w:rPr>
        <w:t xml:space="preserve"> (todos los que tenga en el último nivel). </w:t>
      </w: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r w:rsidRPr="006528B3">
        <w:rPr>
          <w:rFonts w:ascii="Arial" w:eastAsia="Times New Roman" w:hAnsi="Arial" w:cs="Arial"/>
          <w:b/>
          <w:bCs/>
          <w:color w:val="000000"/>
          <w:sz w:val="24"/>
          <w:szCs w:val="24"/>
          <w:lang w:val="es-ES" w:eastAsia="es-ES"/>
        </w:rPr>
        <w:t>Los no metales</w:t>
      </w:r>
      <w:r w:rsidRPr="006528B3">
        <w:rPr>
          <w:rFonts w:ascii="Arial" w:eastAsia="Times New Roman" w:hAnsi="Arial" w:cs="Arial"/>
          <w:color w:val="000000"/>
          <w:sz w:val="24"/>
          <w:szCs w:val="24"/>
          <w:lang w:val="es-ES" w:eastAsia="es-ES"/>
        </w:rPr>
        <w:t xml:space="preserve"> tienen tendencia a </w:t>
      </w:r>
      <w:r w:rsidRPr="006528B3">
        <w:rPr>
          <w:rFonts w:ascii="Arial" w:eastAsia="Times New Roman" w:hAnsi="Arial" w:cs="Arial"/>
          <w:b/>
          <w:bCs/>
          <w:color w:val="000000"/>
          <w:sz w:val="24"/>
          <w:szCs w:val="24"/>
          <w:lang w:val="es-ES" w:eastAsia="es-ES"/>
        </w:rPr>
        <w:t>recibir electrones</w:t>
      </w:r>
      <w:r w:rsidRPr="006528B3">
        <w:rPr>
          <w:rFonts w:ascii="Arial" w:eastAsia="Times New Roman" w:hAnsi="Arial" w:cs="Arial"/>
          <w:color w:val="000000"/>
          <w:sz w:val="24"/>
          <w:szCs w:val="24"/>
          <w:lang w:val="es-ES" w:eastAsia="es-ES"/>
        </w:rPr>
        <w:t xml:space="preserve"> (todos los que necesite para alcanzar a tener 8 electrones en el último nivel).</w:t>
      </w: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r>
        <w:rPr>
          <w:noProof/>
          <w:lang w:eastAsia="es-CO"/>
        </w:rPr>
        <w:lastRenderedPageBreak/>
        <w:drawing>
          <wp:anchor distT="0" distB="0" distL="114300" distR="114300" simplePos="0" relativeHeight="251671552" behindDoc="1" locked="0" layoutInCell="1" allowOverlap="1" wp14:anchorId="759E7F5F" wp14:editId="5C89481C">
            <wp:simplePos x="0" y="0"/>
            <wp:positionH relativeFrom="column">
              <wp:posOffset>3862705</wp:posOffset>
            </wp:positionH>
            <wp:positionV relativeFrom="paragraph">
              <wp:posOffset>-145533</wp:posOffset>
            </wp:positionV>
            <wp:extent cx="2137410" cy="1669415"/>
            <wp:effectExtent l="0" t="0" r="0" b="6985"/>
            <wp:wrapNone/>
            <wp:docPr id="14" name="Imagen 14" descr="http://3.bp.blogspot.com/-6ASOM6tvxP8/T33wAfutLvI/AAAAAAAAAEY/khv3ntOMTyE/s640/a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6ASOM6tvxP8/T33wAfutLvI/AAAAAAAAAEY/khv3ntOMTyE/s640/anio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7410"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8B3">
        <w:rPr>
          <w:rFonts w:ascii="Arial" w:eastAsia="Times New Roman" w:hAnsi="Arial" w:cs="Arial"/>
          <w:b/>
          <w:color w:val="000000"/>
          <w:sz w:val="24"/>
          <w:szCs w:val="24"/>
          <w:lang w:val="es-ES" w:eastAsia="es-ES"/>
        </w:rPr>
        <w:t>Nota chévere:</w:t>
      </w:r>
      <w:r>
        <w:rPr>
          <w:rFonts w:ascii="Arial" w:eastAsia="Times New Roman" w:hAnsi="Arial" w:cs="Arial"/>
          <w:color w:val="000000"/>
          <w:sz w:val="24"/>
          <w:szCs w:val="24"/>
          <w:lang w:val="es-ES" w:eastAsia="es-ES"/>
        </w:rPr>
        <w:t xml:space="preserve"> </w:t>
      </w:r>
      <w:r w:rsidRPr="006528B3">
        <w:rPr>
          <w:rFonts w:ascii="Arial" w:eastAsia="Times New Roman" w:hAnsi="Arial" w:cs="Arial"/>
          <w:color w:val="000000"/>
          <w:sz w:val="24"/>
          <w:szCs w:val="24"/>
          <w:lang w:val="es-ES" w:eastAsia="es-ES"/>
        </w:rPr>
        <w:t xml:space="preserve">la cantidad de electrones (partículas con carga negativa) y de protones (partículas con carga positivas) son iguales, por lo tanto si un </w:t>
      </w:r>
      <w:r w:rsidRPr="006528B3">
        <w:rPr>
          <w:rFonts w:ascii="Arial" w:eastAsia="Times New Roman" w:hAnsi="Arial" w:cs="Arial"/>
          <w:b/>
          <w:bCs/>
          <w:color w:val="000000"/>
          <w:sz w:val="24"/>
          <w:szCs w:val="24"/>
          <w:lang w:val="es-ES" w:eastAsia="es-ES"/>
        </w:rPr>
        <w:t>metal pierde electrones</w:t>
      </w:r>
      <w:r w:rsidRPr="006528B3">
        <w:rPr>
          <w:rFonts w:ascii="Arial" w:eastAsia="Times New Roman" w:hAnsi="Arial" w:cs="Arial"/>
          <w:color w:val="000000"/>
          <w:sz w:val="24"/>
          <w:szCs w:val="24"/>
          <w:lang w:val="es-ES" w:eastAsia="es-ES"/>
        </w:rPr>
        <w:t xml:space="preserve">, es decir, cargas negativas, </w:t>
      </w:r>
      <w:r w:rsidRPr="006528B3">
        <w:rPr>
          <w:rFonts w:ascii="Arial" w:eastAsia="Times New Roman" w:hAnsi="Arial" w:cs="Arial"/>
          <w:b/>
          <w:bCs/>
          <w:color w:val="000000"/>
          <w:sz w:val="24"/>
          <w:szCs w:val="24"/>
          <w:lang w:val="es-ES" w:eastAsia="es-ES"/>
        </w:rPr>
        <w:t>queda con exceso de cargas positivas</w:t>
      </w:r>
      <w:r w:rsidRPr="006528B3">
        <w:rPr>
          <w:rFonts w:ascii="Arial" w:eastAsia="Times New Roman" w:hAnsi="Arial" w:cs="Arial"/>
          <w:color w:val="000000"/>
          <w:sz w:val="24"/>
          <w:szCs w:val="24"/>
          <w:lang w:val="es-ES" w:eastAsia="es-ES"/>
        </w:rPr>
        <w:t xml:space="preserve"> y si el no metal </w:t>
      </w:r>
      <w:r w:rsidRPr="006528B3">
        <w:rPr>
          <w:rFonts w:ascii="Arial" w:eastAsia="Times New Roman" w:hAnsi="Arial" w:cs="Arial"/>
          <w:b/>
          <w:bCs/>
          <w:color w:val="000000"/>
          <w:sz w:val="24"/>
          <w:szCs w:val="24"/>
          <w:lang w:val="es-ES" w:eastAsia="es-ES"/>
        </w:rPr>
        <w:t>recibe electrones</w:t>
      </w:r>
      <w:r w:rsidRPr="006528B3">
        <w:rPr>
          <w:rFonts w:ascii="Arial" w:eastAsia="Times New Roman" w:hAnsi="Arial" w:cs="Arial"/>
          <w:color w:val="000000"/>
          <w:sz w:val="24"/>
          <w:szCs w:val="24"/>
          <w:lang w:val="es-ES" w:eastAsia="es-ES"/>
        </w:rPr>
        <w:t xml:space="preserve">, es decir, cargas negativas, queda con </w:t>
      </w:r>
      <w:r w:rsidRPr="006528B3">
        <w:rPr>
          <w:rFonts w:ascii="Arial" w:eastAsia="Times New Roman" w:hAnsi="Arial" w:cs="Arial"/>
          <w:b/>
          <w:bCs/>
          <w:color w:val="000000"/>
          <w:sz w:val="24"/>
          <w:szCs w:val="24"/>
          <w:lang w:val="es-ES" w:eastAsia="es-ES"/>
        </w:rPr>
        <w:t>exceso de cargas negativas</w:t>
      </w:r>
      <w:r w:rsidRPr="006528B3">
        <w:rPr>
          <w:rFonts w:ascii="Arial" w:eastAsia="Times New Roman" w:hAnsi="Arial" w:cs="Arial"/>
          <w:color w:val="000000"/>
          <w:sz w:val="24"/>
          <w:szCs w:val="24"/>
          <w:lang w:val="es-ES" w:eastAsia="es-ES"/>
        </w:rPr>
        <w:t xml:space="preserve">. </w:t>
      </w: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p>
    <w:p w:rsidR="006528B3" w:rsidRPr="006528B3" w:rsidRDefault="00EC095E" w:rsidP="006528B3">
      <w:pPr>
        <w:spacing w:after="0" w:line="240" w:lineRule="auto"/>
        <w:jc w:val="both"/>
        <w:rPr>
          <w:rFonts w:ascii="Arial" w:eastAsia="Times New Roman" w:hAnsi="Arial" w:cs="Arial"/>
          <w:color w:val="000000"/>
          <w:sz w:val="24"/>
          <w:szCs w:val="24"/>
          <w:lang w:val="es-ES" w:eastAsia="es-ES"/>
        </w:rPr>
      </w:pPr>
      <w:r>
        <w:rPr>
          <w:noProof/>
          <w:lang w:eastAsia="es-CO"/>
        </w:rPr>
        <w:drawing>
          <wp:anchor distT="0" distB="0" distL="114300" distR="114300" simplePos="0" relativeHeight="251672576" behindDoc="1" locked="0" layoutInCell="1" allowOverlap="1" wp14:anchorId="690DEEF1" wp14:editId="56946FDD">
            <wp:simplePos x="0" y="0"/>
            <wp:positionH relativeFrom="column">
              <wp:posOffset>4118610</wp:posOffset>
            </wp:positionH>
            <wp:positionV relativeFrom="paragraph">
              <wp:posOffset>-5715</wp:posOffset>
            </wp:positionV>
            <wp:extent cx="1711960" cy="1329055"/>
            <wp:effectExtent l="0" t="0" r="2540" b="4445"/>
            <wp:wrapNone/>
            <wp:docPr id="15" name="Imagen 15" descr="http://t3.gstatic.com/images?q=tbn:ANd9GcRutR18W4G2QJ9fLfVxklBjp0f0ssmYlgR3wiodGu95OlO3WkmEerCh14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utR18W4G2QJ9fLfVxklBjp0f0ssmYlgR3wiodGu95OlO3WkmEerCh14K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196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8B3" w:rsidRPr="006528B3">
        <w:rPr>
          <w:rFonts w:ascii="Arial" w:eastAsia="Times New Roman" w:hAnsi="Arial" w:cs="Arial"/>
          <w:color w:val="000000"/>
          <w:sz w:val="24"/>
          <w:szCs w:val="24"/>
          <w:lang w:val="es-ES" w:eastAsia="es-ES"/>
        </w:rPr>
        <w:t xml:space="preserve">Ya no son átomos, porque al no ser neutros se </w:t>
      </w:r>
      <w:r w:rsidR="006528B3" w:rsidRPr="006528B3">
        <w:rPr>
          <w:rFonts w:ascii="Arial" w:eastAsia="Times New Roman" w:hAnsi="Arial" w:cs="Arial"/>
          <w:b/>
          <w:bCs/>
          <w:color w:val="000000"/>
          <w:sz w:val="24"/>
          <w:szCs w:val="24"/>
          <w:lang w:val="es-ES" w:eastAsia="es-ES"/>
        </w:rPr>
        <w:t>transforman en iones.</w:t>
      </w:r>
    </w:p>
    <w:p w:rsidR="006528B3" w:rsidRPr="006528B3" w:rsidRDefault="006528B3" w:rsidP="006528B3">
      <w:pPr>
        <w:spacing w:after="0" w:line="240" w:lineRule="auto"/>
        <w:jc w:val="both"/>
        <w:rPr>
          <w:rFonts w:ascii="Arial" w:eastAsia="Times New Roman" w:hAnsi="Arial" w:cs="Arial"/>
          <w:color w:val="000000"/>
          <w:sz w:val="24"/>
          <w:szCs w:val="24"/>
          <w:lang w:val="es-ES" w:eastAsia="es-ES"/>
        </w:rPr>
      </w:pPr>
    </w:p>
    <w:p w:rsidR="006528B3" w:rsidRPr="006528B3" w:rsidRDefault="006528B3" w:rsidP="006528B3">
      <w:pPr>
        <w:spacing w:after="0" w:line="240" w:lineRule="auto"/>
        <w:jc w:val="both"/>
        <w:rPr>
          <w:rFonts w:eastAsia="Times New Roman" w:cstheme="minorHAnsi"/>
          <w:color w:val="000000"/>
          <w:sz w:val="24"/>
          <w:szCs w:val="24"/>
          <w:lang w:val="es-ES" w:eastAsia="es-ES"/>
        </w:rPr>
      </w:pPr>
      <w:r w:rsidRPr="006528B3">
        <w:rPr>
          <w:rFonts w:eastAsia="Times New Roman" w:cstheme="minorHAnsi"/>
          <w:color w:val="000000"/>
          <w:sz w:val="24"/>
          <w:szCs w:val="24"/>
          <w:lang w:val="es-ES" w:eastAsia="es-ES"/>
        </w:rPr>
        <w:t xml:space="preserve">Es decir </w:t>
      </w:r>
      <w:r w:rsidRPr="006528B3">
        <w:rPr>
          <w:rFonts w:eastAsia="Times New Roman" w:cstheme="minorHAnsi"/>
          <w:b/>
          <w:bCs/>
          <w:color w:val="000000"/>
          <w:sz w:val="24"/>
          <w:szCs w:val="24"/>
          <w:lang w:val="es-ES" w:eastAsia="es-ES"/>
        </w:rPr>
        <w:t>un  ion es un átomo cargado eléctricamente.</w:t>
      </w:r>
      <w:r w:rsidRPr="00EC095E">
        <w:rPr>
          <w:rFonts w:cstheme="minorHAnsi"/>
          <w:noProof/>
          <w:lang w:val="es-ES" w:eastAsia="es-ES"/>
        </w:rPr>
        <w:t xml:space="preserve"> </w:t>
      </w:r>
    </w:p>
    <w:p w:rsidR="006528B3" w:rsidRPr="006528B3" w:rsidRDefault="006528B3" w:rsidP="006528B3">
      <w:pPr>
        <w:spacing w:after="0" w:line="240" w:lineRule="auto"/>
        <w:jc w:val="both"/>
        <w:rPr>
          <w:rFonts w:eastAsia="Times New Roman" w:cstheme="minorHAnsi"/>
          <w:color w:val="000000"/>
          <w:sz w:val="24"/>
          <w:szCs w:val="24"/>
          <w:lang w:val="es-ES" w:eastAsia="es-ES"/>
        </w:rPr>
      </w:pPr>
    </w:p>
    <w:p w:rsidR="006528B3" w:rsidRPr="006528B3" w:rsidRDefault="006528B3" w:rsidP="006528B3">
      <w:pPr>
        <w:spacing w:after="0" w:line="240" w:lineRule="auto"/>
        <w:rPr>
          <w:rFonts w:eastAsia="Times New Roman" w:cstheme="minorHAnsi"/>
          <w:color w:val="000000"/>
          <w:sz w:val="24"/>
          <w:szCs w:val="24"/>
          <w:lang w:val="es-ES" w:eastAsia="es-ES"/>
        </w:rPr>
      </w:pPr>
      <w:r w:rsidRPr="006528B3">
        <w:rPr>
          <w:rFonts w:eastAsia="Times New Roman" w:cstheme="minorHAnsi"/>
          <w:color w:val="000000"/>
          <w:sz w:val="24"/>
          <w:szCs w:val="24"/>
          <w:lang w:val="es-ES" w:eastAsia="es-ES"/>
        </w:rPr>
        <w:t xml:space="preserve">Puede </w:t>
      </w:r>
      <w:r w:rsidRPr="00EC095E">
        <w:rPr>
          <w:rFonts w:eastAsia="Times New Roman" w:cstheme="minorHAnsi"/>
          <w:color w:val="000000"/>
          <w:sz w:val="24"/>
          <w:szCs w:val="24"/>
          <w:lang w:val="es-ES" w:eastAsia="es-ES"/>
        </w:rPr>
        <w:t xml:space="preserve">ser </w:t>
      </w:r>
      <w:r w:rsidRPr="006528B3">
        <w:rPr>
          <w:rFonts w:eastAsia="Times New Roman" w:cstheme="minorHAnsi"/>
          <w:color w:val="000000" w:themeColor="text1"/>
          <w:sz w:val="24"/>
          <w:szCs w:val="24"/>
          <w:lang w:val="es-ES" w:eastAsia="es-ES"/>
        </w:rPr>
        <w:t>llamado CATIÓN</w:t>
      </w:r>
      <w:r w:rsidRPr="00EC095E">
        <w:rPr>
          <w:rFonts w:eastAsia="Times New Roman" w:cstheme="minorHAnsi"/>
          <w:color w:val="000000" w:themeColor="text1"/>
          <w:sz w:val="24"/>
          <w:szCs w:val="24"/>
          <w:lang w:val="es-ES" w:eastAsia="es-ES"/>
        </w:rPr>
        <w:t xml:space="preserve"> (carga positiva) o </w:t>
      </w:r>
      <w:r w:rsidRPr="006528B3">
        <w:rPr>
          <w:rFonts w:eastAsia="Times New Roman" w:cstheme="minorHAnsi"/>
          <w:color w:val="000000" w:themeColor="text1"/>
          <w:sz w:val="24"/>
          <w:szCs w:val="24"/>
          <w:lang w:val="es-ES" w:eastAsia="es-ES"/>
        </w:rPr>
        <w:t>ANIÓN</w:t>
      </w:r>
      <w:r w:rsidRPr="00EC095E">
        <w:rPr>
          <w:rFonts w:eastAsia="Times New Roman" w:cstheme="minorHAnsi"/>
          <w:color w:val="000000" w:themeColor="text1"/>
          <w:sz w:val="24"/>
          <w:szCs w:val="24"/>
          <w:lang w:val="es-ES" w:eastAsia="es-ES"/>
        </w:rPr>
        <w:t xml:space="preserve"> (Carga negativa).</w:t>
      </w:r>
    </w:p>
    <w:p w:rsidR="006528B3" w:rsidRPr="006528B3" w:rsidRDefault="006528B3" w:rsidP="006528B3">
      <w:pPr>
        <w:spacing w:after="0" w:line="240" w:lineRule="auto"/>
        <w:rPr>
          <w:rFonts w:eastAsia="Times New Roman" w:cstheme="minorHAnsi"/>
          <w:b/>
          <w:color w:val="000000" w:themeColor="text1"/>
          <w:sz w:val="24"/>
          <w:szCs w:val="24"/>
          <w:lang w:val="es-ES" w:eastAsia="es-ES"/>
        </w:rPr>
      </w:pPr>
      <w:r w:rsidRPr="006528B3">
        <w:rPr>
          <w:rFonts w:eastAsia="Times New Roman" w:cstheme="minorHAnsi"/>
          <w:b/>
          <w:color w:val="000000" w:themeColor="text1"/>
          <w:sz w:val="24"/>
          <w:szCs w:val="24"/>
          <w:lang w:val="es-ES" w:eastAsia="es-ES"/>
        </w:rPr>
        <w:t xml:space="preserve">                                 </w:t>
      </w:r>
    </w:p>
    <w:p w:rsidR="00BE3962" w:rsidRPr="00EC095E" w:rsidRDefault="00EC095E" w:rsidP="00987256">
      <w:pPr>
        <w:jc w:val="both"/>
        <w:rPr>
          <w:b/>
        </w:rPr>
      </w:pPr>
      <w:r w:rsidRPr="00EC095E">
        <w:rPr>
          <w:b/>
        </w:rPr>
        <w:t>FORMEMOS Y REPRESENTEMOS ENLACES IONICOS:</w:t>
      </w:r>
    </w:p>
    <w:p w:rsidR="00EC095E" w:rsidRDefault="00EC095E" w:rsidP="00987256">
      <w:pPr>
        <w:jc w:val="both"/>
      </w:pPr>
      <w:r>
        <w:rPr>
          <w:noProof/>
          <w:lang w:eastAsia="es-CO"/>
        </w:rPr>
        <w:drawing>
          <wp:anchor distT="0" distB="0" distL="114300" distR="114300" simplePos="0" relativeHeight="251674624" behindDoc="1" locked="0" layoutInCell="1" allowOverlap="1">
            <wp:simplePos x="0" y="0"/>
            <wp:positionH relativeFrom="column">
              <wp:posOffset>748089</wp:posOffset>
            </wp:positionH>
            <wp:positionV relativeFrom="paragraph">
              <wp:posOffset>1905</wp:posOffset>
            </wp:positionV>
            <wp:extent cx="4455042" cy="3063364"/>
            <wp:effectExtent l="0" t="0" r="3175" b="3810"/>
            <wp:wrapNone/>
            <wp:docPr id="17" name="Imagen 17" descr="enlace ión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lace iónic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5042" cy="30633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3962" w:rsidRDefault="00BE3962" w:rsidP="00987256">
      <w:pPr>
        <w:jc w:val="both"/>
      </w:pPr>
    </w:p>
    <w:p w:rsidR="00BE3962" w:rsidRDefault="00BE3962" w:rsidP="00987256">
      <w:pPr>
        <w:jc w:val="both"/>
      </w:pPr>
    </w:p>
    <w:p w:rsidR="00BE3962" w:rsidRDefault="00BE3962" w:rsidP="00987256">
      <w:pPr>
        <w:jc w:val="both"/>
      </w:pPr>
    </w:p>
    <w:p w:rsidR="00BE3962" w:rsidRDefault="00BE3962" w:rsidP="00987256">
      <w:pPr>
        <w:jc w:val="both"/>
      </w:pPr>
    </w:p>
    <w:p w:rsidR="00BE3962" w:rsidRDefault="00BE3962" w:rsidP="00987256">
      <w:pPr>
        <w:jc w:val="both"/>
      </w:pPr>
    </w:p>
    <w:p w:rsidR="00EC095E" w:rsidRDefault="00EC095E" w:rsidP="00987256">
      <w:pPr>
        <w:jc w:val="both"/>
      </w:pPr>
    </w:p>
    <w:p w:rsidR="00EC095E" w:rsidRDefault="00EC095E" w:rsidP="00987256">
      <w:pPr>
        <w:jc w:val="both"/>
      </w:pPr>
    </w:p>
    <w:p w:rsidR="00EC095E" w:rsidRDefault="00EC095E" w:rsidP="00987256">
      <w:pPr>
        <w:jc w:val="both"/>
      </w:pPr>
    </w:p>
    <w:p w:rsidR="00EC095E" w:rsidRDefault="00EC095E" w:rsidP="00987256">
      <w:pPr>
        <w:jc w:val="both"/>
      </w:pPr>
    </w:p>
    <w:p w:rsidR="00EC095E" w:rsidRPr="00106986" w:rsidRDefault="00EC095E" w:rsidP="00987256">
      <w:pPr>
        <w:jc w:val="both"/>
        <w:rPr>
          <w:sz w:val="24"/>
          <w:szCs w:val="24"/>
        </w:rPr>
      </w:pPr>
      <w:r w:rsidRPr="00106986">
        <w:rPr>
          <w:sz w:val="24"/>
          <w:szCs w:val="24"/>
        </w:rPr>
        <w:t>Con base en el ejemplo anterior representa la unión iónica entre los siguientes compuestos:</w:t>
      </w:r>
    </w:p>
    <w:p w:rsidR="00EC095E" w:rsidRDefault="00EC095E" w:rsidP="00987256">
      <w:pPr>
        <w:jc w:val="both"/>
        <w:rPr>
          <w:sz w:val="24"/>
          <w:szCs w:val="24"/>
        </w:rPr>
      </w:pPr>
      <w:r>
        <w:rPr>
          <w:sz w:val="24"/>
          <w:szCs w:val="24"/>
        </w:rPr>
        <w:t xml:space="preserve">NaCl (Cloruro de sodio)  </w:t>
      </w:r>
      <w:r w:rsidRPr="00EC095E">
        <w:rPr>
          <w:sz w:val="24"/>
          <w:szCs w:val="24"/>
        </w:rPr>
        <w:t>K</w:t>
      </w:r>
      <w:r w:rsidRPr="00EC095E">
        <w:rPr>
          <w:sz w:val="24"/>
          <w:szCs w:val="24"/>
          <w:vertAlign w:val="subscript"/>
        </w:rPr>
        <w:t>2</w:t>
      </w:r>
      <w:r w:rsidRPr="00EC095E">
        <w:rPr>
          <w:sz w:val="24"/>
          <w:szCs w:val="24"/>
        </w:rPr>
        <w:t>O</w:t>
      </w:r>
      <w:r>
        <w:rPr>
          <w:sz w:val="24"/>
          <w:szCs w:val="24"/>
        </w:rPr>
        <w:t xml:space="preserve"> (oxido de potasio) KI (yoduro de potasio)</w:t>
      </w:r>
    </w:p>
    <w:p w:rsidR="00EC095E" w:rsidRPr="00A416E2" w:rsidRDefault="00EC095E" w:rsidP="00987256">
      <w:pPr>
        <w:jc w:val="both"/>
        <w:rPr>
          <w:b/>
          <w:i/>
          <w:sz w:val="24"/>
          <w:szCs w:val="24"/>
        </w:rPr>
      </w:pPr>
      <w:r w:rsidRPr="00A416E2">
        <w:rPr>
          <w:b/>
          <w:i/>
          <w:sz w:val="24"/>
          <w:szCs w:val="24"/>
        </w:rPr>
        <w:t>Busca en la tabla periódica la electronegatividad de cada elemento presente en los compuestos y elabora una conclusión.</w:t>
      </w:r>
    </w:p>
    <w:p w:rsidR="00106986" w:rsidRPr="00106986" w:rsidRDefault="00106986" w:rsidP="00EC095E">
      <w:pPr>
        <w:jc w:val="both"/>
        <w:rPr>
          <w:rFonts w:cstheme="minorHAnsi"/>
          <w:b/>
          <w:sz w:val="28"/>
          <w:szCs w:val="28"/>
          <w:lang w:val="es-ES"/>
        </w:rPr>
      </w:pPr>
      <w:r w:rsidRPr="00106986">
        <w:rPr>
          <w:rFonts w:cstheme="minorHAnsi"/>
          <w:b/>
          <w:sz w:val="28"/>
          <w:szCs w:val="28"/>
          <w:lang w:val="es-ES"/>
        </w:rPr>
        <w:lastRenderedPageBreak/>
        <w:t>Un enlace iónico se caracteriza por:</w:t>
      </w:r>
    </w:p>
    <w:p w:rsidR="00106986" w:rsidRDefault="00106986" w:rsidP="00EC095E">
      <w:pPr>
        <w:jc w:val="both"/>
        <w:rPr>
          <w:rFonts w:ascii="Constantia" w:hAnsi="Constantia" w:cs="Aharoni"/>
          <w:sz w:val="32"/>
          <w:szCs w:val="32"/>
          <w:lang w:val="es-ES"/>
        </w:rPr>
      </w:pPr>
      <w:r>
        <w:rPr>
          <w:rFonts w:cstheme="minorHAnsi"/>
          <w:b/>
          <w:noProof/>
          <w:sz w:val="28"/>
          <w:szCs w:val="28"/>
          <w:lang w:eastAsia="es-CO"/>
        </w:rPr>
        <mc:AlternateContent>
          <mc:Choice Requires="wps">
            <w:drawing>
              <wp:anchor distT="0" distB="0" distL="114300" distR="114300" simplePos="0" relativeHeight="251676672" behindDoc="0" locked="0" layoutInCell="1" allowOverlap="1" wp14:anchorId="4B0ABB2D" wp14:editId="75BB8922">
                <wp:simplePos x="0" y="0"/>
                <wp:positionH relativeFrom="column">
                  <wp:posOffset>25651</wp:posOffset>
                </wp:positionH>
                <wp:positionV relativeFrom="paragraph">
                  <wp:posOffset>63352</wp:posOffset>
                </wp:positionV>
                <wp:extent cx="5847715" cy="2658140"/>
                <wp:effectExtent l="0" t="0" r="19685" b="27940"/>
                <wp:wrapNone/>
                <wp:docPr id="19" name="19 Rectángulo redondeado"/>
                <wp:cNvGraphicFramePr/>
                <a:graphic xmlns:a="http://schemas.openxmlformats.org/drawingml/2006/main">
                  <a:graphicData uri="http://schemas.microsoft.com/office/word/2010/wordprocessingShape">
                    <wps:wsp>
                      <wps:cNvSpPr/>
                      <wps:spPr>
                        <a:xfrm>
                          <a:off x="0" y="0"/>
                          <a:ext cx="5847715" cy="26581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No forman moléculas, sino redes cristalinas. Por lo tanto, son sólidos a temperatura ambiente.</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 xml:space="preserve">La forma del cristal es geométrica. </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Son duros y frágiles</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Tienen puntos de fusión y ebullición altos.</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Son solubles en disolventes polares como el agua.</w:t>
                            </w:r>
                          </w:p>
                          <w:p w:rsidR="00106986" w:rsidRP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 xml:space="preserve">No conducen la corriente eléctrica en estado solido, pero si disueltos en agua, al formar 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9 Rectángulo redondeado" o:spid="_x0000_s1031" style="position:absolute;left:0;text-align:left;margin-left:2pt;margin-top:5pt;width:460.45pt;height:20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" fillcolor="white [3201]" strokecolor="black [3213]" strokeweight="2pt">
                <v:textbox>
                  <w:txbxContent>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No forman moléculas, sino redes cristalinas. Por lo tanto, son sólidos a temperatura ambiente.</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 xml:space="preserve">La forma del cristal es geométrica. </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Son duros y frágiles</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Tienen puntos de fusión y ebullición altos.</w:t>
                      </w:r>
                    </w:p>
                    <w:p w:rsid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Son solubles en disolventes polares como el agua.</w:t>
                      </w:r>
                    </w:p>
                    <w:p w:rsidR="00106986" w:rsidRPr="00106986" w:rsidRDefault="00106986" w:rsidP="00106986">
                      <w:pPr>
                        <w:pStyle w:val="Prrafodelista"/>
                        <w:numPr>
                          <w:ilvl w:val="0"/>
                          <w:numId w:val="4"/>
                        </w:numPr>
                        <w:jc w:val="both"/>
                        <w:rPr>
                          <w:rFonts w:ascii="Constantia" w:hAnsi="Constantia" w:cs="Aharoni"/>
                          <w:sz w:val="32"/>
                          <w:szCs w:val="32"/>
                          <w:lang w:val="es-ES"/>
                        </w:rPr>
                      </w:pPr>
                      <w:r>
                        <w:rPr>
                          <w:rFonts w:ascii="Constantia" w:hAnsi="Constantia" w:cs="Aharoni"/>
                          <w:sz w:val="32"/>
                          <w:szCs w:val="32"/>
                          <w:lang w:val="es-ES"/>
                        </w:rPr>
                        <w:t xml:space="preserve">No conducen la corriente eléctrica en estado solido, pero si disueltos en agua, al formar iones. </w:t>
                      </w:r>
                    </w:p>
                  </w:txbxContent>
                </v:textbox>
              </v:roundrect>
            </w:pict>
          </mc:Fallback>
        </mc:AlternateContent>
      </w:r>
    </w:p>
    <w:p w:rsidR="00106986" w:rsidRDefault="00106986" w:rsidP="00EC095E">
      <w:pPr>
        <w:jc w:val="both"/>
        <w:rPr>
          <w:rFonts w:ascii="Constantia" w:hAnsi="Constantia" w:cs="Aharoni"/>
          <w:sz w:val="32"/>
          <w:szCs w:val="32"/>
          <w:lang w:val="es-ES"/>
        </w:rPr>
      </w:pPr>
    </w:p>
    <w:p w:rsidR="00106986" w:rsidRDefault="00106986" w:rsidP="00EC095E">
      <w:pPr>
        <w:jc w:val="both"/>
        <w:rPr>
          <w:rFonts w:ascii="Constantia" w:hAnsi="Constantia" w:cs="Aharoni"/>
          <w:sz w:val="32"/>
          <w:szCs w:val="32"/>
          <w:lang w:val="es-ES"/>
        </w:rPr>
      </w:pPr>
    </w:p>
    <w:p w:rsidR="00106986" w:rsidRDefault="00106986" w:rsidP="00EC095E">
      <w:pPr>
        <w:jc w:val="both"/>
        <w:rPr>
          <w:rFonts w:ascii="Constantia" w:hAnsi="Constantia" w:cs="Aharoni"/>
          <w:sz w:val="32"/>
          <w:szCs w:val="32"/>
          <w:lang w:val="es-ES"/>
        </w:rPr>
      </w:pPr>
    </w:p>
    <w:p w:rsidR="00106986" w:rsidRDefault="00106986" w:rsidP="00EC095E">
      <w:pPr>
        <w:jc w:val="both"/>
        <w:rPr>
          <w:rFonts w:ascii="Constantia" w:hAnsi="Constantia" w:cs="Aharoni"/>
          <w:sz w:val="32"/>
          <w:szCs w:val="32"/>
          <w:lang w:val="es-ES"/>
        </w:rPr>
      </w:pPr>
    </w:p>
    <w:p w:rsidR="00106986" w:rsidRDefault="00106986" w:rsidP="00EC095E">
      <w:pPr>
        <w:jc w:val="both"/>
        <w:rPr>
          <w:rFonts w:ascii="Constantia" w:hAnsi="Constantia" w:cs="Aharoni"/>
          <w:sz w:val="32"/>
          <w:szCs w:val="32"/>
          <w:lang w:val="es-ES"/>
        </w:rPr>
      </w:pPr>
    </w:p>
    <w:p w:rsidR="00106986" w:rsidRDefault="00106986" w:rsidP="00EC095E">
      <w:pPr>
        <w:jc w:val="both"/>
        <w:rPr>
          <w:rFonts w:ascii="Constantia" w:hAnsi="Constantia" w:cs="Aharoni"/>
          <w:sz w:val="32"/>
          <w:szCs w:val="32"/>
          <w:lang w:val="es-ES"/>
        </w:rPr>
      </w:pPr>
    </w:p>
    <w:p w:rsidR="00106986" w:rsidRDefault="00577601" w:rsidP="00EC095E">
      <w:pPr>
        <w:jc w:val="both"/>
        <w:rPr>
          <w:rFonts w:ascii="Constantia" w:hAnsi="Constantia" w:cs="Aharoni"/>
          <w:sz w:val="32"/>
          <w:szCs w:val="32"/>
          <w:lang w:val="es-ES"/>
        </w:rPr>
      </w:pPr>
      <w:r>
        <w:rPr>
          <w:noProof/>
          <w:lang w:eastAsia="es-CO"/>
        </w:rPr>
        <w:drawing>
          <wp:anchor distT="0" distB="0" distL="114300" distR="114300" simplePos="0" relativeHeight="251675648" behindDoc="1" locked="0" layoutInCell="1" allowOverlap="1" wp14:anchorId="59B1999A" wp14:editId="0D5E86C2">
            <wp:simplePos x="0" y="0"/>
            <wp:positionH relativeFrom="column">
              <wp:posOffset>4022090</wp:posOffset>
            </wp:positionH>
            <wp:positionV relativeFrom="paragraph">
              <wp:posOffset>191135</wp:posOffset>
            </wp:positionV>
            <wp:extent cx="2094865" cy="1680210"/>
            <wp:effectExtent l="0" t="0" r="0" b="0"/>
            <wp:wrapNone/>
            <wp:docPr id="18" name="Imagen 18" descr="http://upload.wikimedia.org/wikipedia/commons/thumb/1/18/Metallic_bond_Cu.svg/220px-Metallic_bond_C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8/Metallic_bond_Cu.svg/220px-Metallic_bond_Cu.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4865" cy="168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95E" w:rsidRPr="00BE3962" w:rsidRDefault="00EC095E" w:rsidP="00EC095E">
      <w:pPr>
        <w:jc w:val="both"/>
        <w:rPr>
          <w:rFonts w:ascii="Constantia" w:hAnsi="Constantia" w:cs="Aharoni"/>
          <w:sz w:val="32"/>
          <w:szCs w:val="32"/>
          <w:lang w:val="es-ES"/>
        </w:rPr>
      </w:pPr>
      <w:r w:rsidRPr="00BE3962">
        <w:rPr>
          <w:rFonts w:ascii="Constantia" w:hAnsi="Constantia" w:cs="Aharoni"/>
          <w:sz w:val="32"/>
          <w:szCs w:val="32"/>
          <w:lang w:val="es-ES"/>
        </w:rPr>
        <w:t xml:space="preserve">El enlace </w:t>
      </w:r>
      <w:r>
        <w:rPr>
          <w:rFonts w:ascii="Constantia" w:hAnsi="Constantia" w:cs="Aharoni"/>
          <w:sz w:val="32"/>
          <w:szCs w:val="32"/>
          <w:lang w:val="es-ES"/>
        </w:rPr>
        <w:t>Metálico</w:t>
      </w:r>
      <w:r w:rsidRPr="00BE3962">
        <w:rPr>
          <w:rFonts w:ascii="Constantia" w:hAnsi="Constantia" w:cs="Aharoni"/>
          <w:sz w:val="32"/>
          <w:szCs w:val="32"/>
          <w:lang w:val="es-ES"/>
        </w:rPr>
        <w:t xml:space="preserve"> </w:t>
      </w:r>
    </w:p>
    <w:p w:rsidR="00EC095E" w:rsidRPr="00EC095E" w:rsidRDefault="00EC095E" w:rsidP="00EC095E">
      <w:pPr>
        <w:jc w:val="both"/>
        <w:rPr>
          <w:sz w:val="24"/>
          <w:szCs w:val="24"/>
        </w:rPr>
      </w:pPr>
      <w:r w:rsidRPr="00EC095E">
        <w:rPr>
          <w:sz w:val="24"/>
          <w:szCs w:val="24"/>
        </w:rPr>
        <w:t>Se caracteriza por la movilidad de los electrones de los átomos  implicados en la red metálica.</w:t>
      </w:r>
      <w:r w:rsidRPr="00EC095E">
        <w:rPr>
          <w:noProof/>
          <w:lang w:val="es-ES" w:eastAsia="es-ES"/>
        </w:rPr>
        <w:t xml:space="preserve"> </w:t>
      </w:r>
    </w:p>
    <w:p w:rsidR="00BE3962" w:rsidRDefault="00106986" w:rsidP="00987256">
      <w:pPr>
        <w:jc w:val="both"/>
      </w:pPr>
      <w:r>
        <w:t>Se caracterizan por ser:</w:t>
      </w:r>
    </w:p>
    <w:p w:rsidR="00106986" w:rsidRDefault="00106986" w:rsidP="00987256">
      <w:pPr>
        <w:jc w:val="both"/>
      </w:pPr>
      <w:r>
        <w:rPr>
          <w:noProof/>
          <w:lang w:eastAsia="es-CO"/>
        </w:rPr>
        <mc:AlternateContent>
          <mc:Choice Requires="wps">
            <w:drawing>
              <wp:anchor distT="0" distB="0" distL="114300" distR="114300" simplePos="0" relativeHeight="251677696" behindDoc="0" locked="0" layoutInCell="1" allowOverlap="1" wp14:anchorId="16862B3A" wp14:editId="34350379">
                <wp:simplePos x="0" y="0"/>
                <wp:positionH relativeFrom="column">
                  <wp:posOffset>-38144</wp:posOffset>
                </wp:positionH>
                <wp:positionV relativeFrom="paragraph">
                  <wp:posOffset>57475</wp:posOffset>
                </wp:positionV>
                <wp:extent cx="5443869" cy="1488558"/>
                <wp:effectExtent l="0" t="0" r="23495" b="16510"/>
                <wp:wrapNone/>
                <wp:docPr id="20" name="20 Recortar rectángulo de esquina sencilla"/>
                <wp:cNvGraphicFramePr/>
                <a:graphic xmlns:a="http://schemas.openxmlformats.org/drawingml/2006/main">
                  <a:graphicData uri="http://schemas.microsoft.com/office/word/2010/wordprocessingShape">
                    <wps:wsp>
                      <wps:cNvSpPr/>
                      <wps:spPr>
                        <a:xfrm>
                          <a:off x="0" y="0"/>
                          <a:ext cx="5443869" cy="1488558"/>
                        </a:xfrm>
                        <a:prstGeom prst="snip1Rect">
                          <a:avLst/>
                        </a:prstGeom>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txbx>
                        <w:txbxContent>
                          <w:p w:rsidR="00106986" w:rsidRDefault="00106986" w:rsidP="00106986">
                            <w:pPr>
                              <w:pStyle w:val="Prrafodelista"/>
                              <w:numPr>
                                <w:ilvl w:val="0"/>
                                <w:numId w:val="5"/>
                              </w:numPr>
                              <w:jc w:val="both"/>
                              <w:rPr>
                                <w:lang w:val="es-ES"/>
                              </w:rPr>
                            </w:pPr>
                            <w:r>
                              <w:rPr>
                                <w:lang w:val="es-ES"/>
                              </w:rPr>
                              <w:t>DUCTILES</w:t>
                            </w:r>
                          </w:p>
                          <w:p w:rsidR="00106986" w:rsidRDefault="00106986" w:rsidP="00106986">
                            <w:pPr>
                              <w:pStyle w:val="Prrafodelista"/>
                              <w:numPr>
                                <w:ilvl w:val="0"/>
                                <w:numId w:val="5"/>
                              </w:numPr>
                              <w:jc w:val="both"/>
                              <w:rPr>
                                <w:lang w:val="es-ES"/>
                              </w:rPr>
                            </w:pPr>
                            <w:r>
                              <w:rPr>
                                <w:lang w:val="es-ES"/>
                              </w:rPr>
                              <w:t>MALEABLES</w:t>
                            </w:r>
                          </w:p>
                          <w:p w:rsidR="00106986" w:rsidRDefault="00106986" w:rsidP="00106986">
                            <w:pPr>
                              <w:pStyle w:val="Prrafodelista"/>
                              <w:numPr>
                                <w:ilvl w:val="0"/>
                                <w:numId w:val="5"/>
                              </w:numPr>
                              <w:jc w:val="both"/>
                              <w:rPr>
                                <w:lang w:val="es-ES"/>
                              </w:rPr>
                            </w:pPr>
                            <w:r>
                              <w:rPr>
                                <w:lang w:val="es-ES"/>
                              </w:rPr>
                              <w:t xml:space="preserve">PRESENTAN </w:t>
                            </w:r>
                            <w:r w:rsidR="00577601">
                              <w:rPr>
                                <w:lang w:val="es-ES"/>
                              </w:rPr>
                              <w:t>ALTA CONDUCTIVIDAD TERMICA Y ELÉ</w:t>
                            </w:r>
                            <w:r>
                              <w:rPr>
                                <w:lang w:val="es-ES"/>
                              </w:rPr>
                              <w:t>CTRICA</w:t>
                            </w:r>
                          </w:p>
                          <w:p w:rsidR="00577601" w:rsidRPr="00106986" w:rsidRDefault="00577601" w:rsidP="00106986">
                            <w:pPr>
                              <w:pStyle w:val="Prrafodelista"/>
                              <w:numPr>
                                <w:ilvl w:val="0"/>
                                <w:numId w:val="5"/>
                              </w:numPr>
                              <w:jc w:val="both"/>
                              <w:rPr>
                                <w:lang w:val="es-ES"/>
                              </w:rPr>
                            </w:pPr>
                            <w:r>
                              <w:rPr>
                                <w:lang w:val="es-ES"/>
                              </w:rPr>
                              <w:t>CUANDO UN METAL DE GOLPEA, LOS ATOMOS SE DESLIZAN O RESBALAN UNOS CON RESPECTO A OTROS DENTRO DEL MAR DE ELECTRONES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Recortar rectángulo de esquina sencilla" o:spid="_x0000_s1032" style="position:absolute;left:0;text-align:left;margin-left:-3pt;margin-top:4.55pt;width:428.65pt;height:1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3869,1488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" adj="-11796480,,5400" path="m,l5195771,r248098,248098l5443869,1488558,,1488558,,xe" fillcolor="white [3201]" strokecolor="#4e6128 [1606]" strokeweight="2pt">
                <v:stroke joinstyle="miter"/>
                <v:formulas/>
                <v:path arrowok="t" o:connecttype="custom" o:connectlocs="0,0;5195771,0;5443869,248098;5443869,1488558;0,1488558;0,0" o:connectangles="0,0,0,0,0,0" textboxrect="0,0,5443869,1488558"/>
                <v:textbox>
                  <w:txbxContent>
                    <w:p w:rsidR="00106986" w:rsidRDefault="00106986" w:rsidP="00106986">
                      <w:pPr>
                        <w:pStyle w:val="Prrafodelista"/>
                        <w:numPr>
                          <w:ilvl w:val="0"/>
                          <w:numId w:val="5"/>
                        </w:numPr>
                        <w:jc w:val="both"/>
                        <w:rPr>
                          <w:lang w:val="es-ES"/>
                        </w:rPr>
                      </w:pPr>
                      <w:r>
                        <w:rPr>
                          <w:lang w:val="es-ES"/>
                        </w:rPr>
                        <w:t>DUCTILES</w:t>
                      </w:r>
                    </w:p>
                    <w:p w:rsidR="00106986" w:rsidRDefault="00106986" w:rsidP="00106986">
                      <w:pPr>
                        <w:pStyle w:val="Prrafodelista"/>
                        <w:numPr>
                          <w:ilvl w:val="0"/>
                          <w:numId w:val="5"/>
                        </w:numPr>
                        <w:jc w:val="both"/>
                        <w:rPr>
                          <w:lang w:val="es-ES"/>
                        </w:rPr>
                      </w:pPr>
                      <w:r>
                        <w:rPr>
                          <w:lang w:val="es-ES"/>
                        </w:rPr>
                        <w:t>MALEABLES</w:t>
                      </w:r>
                    </w:p>
                    <w:p w:rsidR="00106986" w:rsidRDefault="00106986" w:rsidP="00106986">
                      <w:pPr>
                        <w:pStyle w:val="Prrafodelista"/>
                        <w:numPr>
                          <w:ilvl w:val="0"/>
                          <w:numId w:val="5"/>
                        </w:numPr>
                        <w:jc w:val="both"/>
                        <w:rPr>
                          <w:lang w:val="es-ES"/>
                        </w:rPr>
                      </w:pPr>
                      <w:r>
                        <w:rPr>
                          <w:lang w:val="es-ES"/>
                        </w:rPr>
                        <w:t xml:space="preserve">PRESENTAN </w:t>
                      </w:r>
                      <w:r w:rsidR="00577601">
                        <w:rPr>
                          <w:lang w:val="es-ES"/>
                        </w:rPr>
                        <w:t>ALTA CONDUCTIVIDAD TERMICA Y ELÉ</w:t>
                      </w:r>
                      <w:r>
                        <w:rPr>
                          <w:lang w:val="es-ES"/>
                        </w:rPr>
                        <w:t>CTRICA</w:t>
                      </w:r>
                    </w:p>
                    <w:p w:rsidR="00577601" w:rsidRPr="00106986" w:rsidRDefault="00577601" w:rsidP="00106986">
                      <w:pPr>
                        <w:pStyle w:val="Prrafodelista"/>
                        <w:numPr>
                          <w:ilvl w:val="0"/>
                          <w:numId w:val="5"/>
                        </w:numPr>
                        <w:jc w:val="both"/>
                        <w:rPr>
                          <w:lang w:val="es-ES"/>
                        </w:rPr>
                      </w:pPr>
                      <w:r>
                        <w:rPr>
                          <w:lang w:val="es-ES"/>
                        </w:rPr>
                        <w:t>CUANDO UN METAL DE GOLPEA, LOS ATOMOS SE DESLIZAN O RESBALAN UNOS CON RESPECTO A OTROS DENTRO DEL MAR DE ELECTRONES</w:t>
                      </w:r>
                    </w:p>
                  </w:txbxContent>
                </v:textbox>
              </v:shape>
            </w:pict>
          </mc:Fallback>
        </mc:AlternateContent>
      </w:r>
    </w:p>
    <w:p w:rsidR="00106986" w:rsidRDefault="00106986" w:rsidP="00987256">
      <w:pPr>
        <w:jc w:val="both"/>
      </w:pPr>
    </w:p>
    <w:p w:rsidR="00106986" w:rsidRDefault="00106986" w:rsidP="00987256">
      <w:pPr>
        <w:jc w:val="both"/>
      </w:pPr>
    </w:p>
    <w:p w:rsidR="00106986" w:rsidRDefault="00106986" w:rsidP="00987256">
      <w:pPr>
        <w:jc w:val="both"/>
      </w:pPr>
    </w:p>
    <w:p w:rsidR="00577601" w:rsidRDefault="00577601" w:rsidP="00987256">
      <w:pPr>
        <w:jc w:val="both"/>
      </w:pPr>
    </w:p>
    <w:p w:rsidR="00106986" w:rsidRDefault="00106986" w:rsidP="00987256">
      <w:pPr>
        <w:jc w:val="both"/>
      </w:pPr>
      <w:r>
        <w:t xml:space="preserve">Es un enlace fuerte que se forma entre elementos metálicos.  Una forma de explicar lo que ocurre en este tipo de enlace es el denominado </w:t>
      </w:r>
      <w:r w:rsidRPr="00106986">
        <w:rPr>
          <w:b/>
        </w:rPr>
        <w:t>“Mar de Electrones”</w:t>
      </w:r>
    </w:p>
    <w:p w:rsidR="00106986" w:rsidRDefault="00577601" w:rsidP="00987256">
      <w:pPr>
        <w:jc w:val="both"/>
      </w:pPr>
      <w:r w:rsidRPr="00577601">
        <w:rPr>
          <w:b/>
        </w:rPr>
        <w:t>Animación</w:t>
      </w:r>
      <w:r>
        <w:t xml:space="preserve">: modelo “Mar de electrones” </w:t>
      </w:r>
    </w:p>
    <w:p w:rsidR="00106986" w:rsidRDefault="004764D9" w:rsidP="00987256">
      <w:pPr>
        <w:jc w:val="both"/>
      </w:pPr>
      <w:hyperlink r:id="rId19" w:history="1">
        <w:r w:rsidR="00577601" w:rsidRPr="00577601">
          <w:rPr>
            <w:color w:val="0000FF"/>
            <w:u w:val="single"/>
          </w:rPr>
          <w:t>http://concurso.cnice.mec.es/cnice2005/93_iniciacion_interactiva_materia/curso/materiales/enlaces/metalico.htm</w:t>
        </w:r>
      </w:hyperlink>
    </w:p>
    <w:p w:rsidR="00577601" w:rsidRPr="00577601" w:rsidRDefault="006730F6" w:rsidP="00987256">
      <w:pPr>
        <w:jc w:val="both"/>
        <w:rPr>
          <w:b/>
        </w:rPr>
      </w:pPr>
      <w:r>
        <w:rPr>
          <w:noProof/>
          <w:lang w:eastAsia="es-CO"/>
        </w:rPr>
        <w:lastRenderedPageBreak/>
        <w:drawing>
          <wp:anchor distT="0" distB="0" distL="114300" distR="114300" simplePos="0" relativeHeight="251678720" behindDoc="1" locked="0" layoutInCell="1" allowOverlap="1" wp14:anchorId="6F635C10" wp14:editId="51CFC726">
            <wp:simplePos x="0" y="0"/>
            <wp:positionH relativeFrom="column">
              <wp:posOffset>3810000</wp:posOffset>
            </wp:positionH>
            <wp:positionV relativeFrom="paragraph">
              <wp:posOffset>-208280</wp:posOffset>
            </wp:positionV>
            <wp:extent cx="2381885" cy="2870835"/>
            <wp:effectExtent l="0" t="0" r="0" b="0"/>
            <wp:wrapNone/>
            <wp:docPr id="23" name="Imagen 23" descr="http://upload.wikimedia.org/wikipedia/commons/thumb/c/c7/Covalent.es.svg/250px-Covalen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7/Covalent.es.svg/250px-Covalent.es.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885" cy="287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601">
        <w:rPr>
          <w:b/>
        </w:rPr>
        <w:t>ACTIVIDAD</w:t>
      </w:r>
      <w:r w:rsidR="00577601" w:rsidRPr="00577601">
        <w:rPr>
          <w:b/>
        </w:rPr>
        <w:t xml:space="preserve"> 3:</w:t>
      </w:r>
      <w:r w:rsidR="00577601">
        <w:rPr>
          <w:b/>
        </w:rPr>
        <w:t xml:space="preserve"> </w:t>
      </w:r>
      <w:r w:rsidR="00577601" w:rsidRPr="00577601">
        <w:rPr>
          <w:b/>
        </w:rPr>
        <w:t>El Enlace covalente</w:t>
      </w:r>
    </w:p>
    <w:p w:rsidR="00106986" w:rsidRDefault="00577601" w:rsidP="00577601">
      <w:pPr>
        <w:jc w:val="both"/>
      </w:pPr>
      <w:r>
        <w:t>Característico de uniones de elementos no metálicos. (De la  derecha del sistema periódico). Formado por compartición de pares de electrones entre los átomos que se unen.</w:t>
      </w:r>
    </w:p>
    <w:p w:rsidR="00E0222C" w:rsidRDefault="00E0222C" w:rsidP="00987256">
      <w:pPr>
        <w:jc w:val="both"/>
      </w:pPr>
      <w:r>
        <w:t>Video: El enlace covalente</w:t>
      </w:r>
    </w:p>
    <w:p w:rsidR="00E0222C" w:rsidRDefault="00E0222C" w:rsidP="00987256">
      <w:pPr>
        <w:jc w:val="both"/>
      </w:pPr>
      <w:r>
        <w:t>Duración: 4:08</w:t>
      </w:r>
    </w:p>
    <w:p w:rsidR="00A17082" w:rsidRDefault="004764D9" w:rsidP="00987256">
      <w:pPr>
        <w:jc w:val="both"/>
      </w:pPr>
      <w:hyperlink r:id="rId21" w:history="1">
        <w:r w:rsidR="00E0222C" w:rsidRPr="00E0222C">
          <w:rPr>
            <w:color w:val="0000FF"/>
            <w:u w:val="single"/>
          </w:rPr>
          <w:t>http://www.youtube.com/watch?v=aQGivTJZGsI</w:t>
        </w:r>
      </w:hyperlink>
    </w:p>
    <w:p w:rsidR="00E0222C" w:rsidRDefault="00EC095E" w:rsidP="00987256">
      <w:pPr>
        <w:jc w:val="both"/>
      </w:pPr>
      <w:r>
        <w:t>Animación: Enlace Covalente</w:t>
      </w:r>
    </w:p>
    <w:p w:rsidR="006730F6" w:rsidRDefault="004764D9" w:rsidP="00987256">
      <w:pPr>
        <w:jc w:val="both"/>
      </w:pPr>
      <w:hyperlink r:id="rId22" w:history="1">
        <w:r w:rsidR="00EC095E" w:rsidRPr="00EC095E">
          <w:rPr>
            <w:color w:val="0000FF"/>
            <w:u w:val="single"/>
          </w:rPr>
          <w:t>http://concurso.cnice.mec.es/cnice2005/93_iniciacion_interactiva_materia/curso/materiales/enlaces/covalente.htm</w:t>
        </w:r>
      </w:hyperlink>
    </w:p>
    <w:p w:rsidR="006730F6" w:rsidRDefault="006730F6" w:rsidP="006730F6"/>
    <w:p w:rsidR="00EA6DB6" w:rsidRDefault="00EA6DB6" w:rsidP="00EA6DB6">
      <w:r>
        <w:rPr>
          <w:noProof/>
          <w:lang w:eastAsia="es-CO"/>
        </w:rPr>
        <w:drawing>
          <wp:anchor distT="0" distB="0" distL="114300" distR="114300" simplePos="0" relativeHeight="251679744" behindDoc="1" locked="0" layoutInCell="1" allowOverlap="1" wp14:anchorId="5BE289FF" wp14:editId="1CD4D8ED">
            <wp:simplePos x="0" y="0"/>
            <wp:positionH relativeFrom="column">
              <wp:posOffset>3873500</wp:posOffset>
            </wp:positionH>
            <wp:positionV relativeFrom="paragraph">
              <wp:posOffset>20955</wp:posOffset>
            </wp:positionV>
            <wp:extent cx="2541270" cy="2998470"/>
            <wp:effectExtent l="0" t="0" r="0" b="0"/>
            <wp:wrapNone/>
            <wp:docPr id="24" name="Imagen 24" descr="http://www.kalipedia.com/kalipediamedia/cienciasnaturales/media/200709/24/fisicayquimica/20070924klpcnafyq_24.Ees.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lipedia.com/kalipediamedia/cienciasnaturales/media/200709/24/fisicayquimica/20070924klpcnafyq_24.Ees.SCO.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1270" cy="29984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El enlace covalente </w:t>
      </w:r>
      <w:r w:rsidRPr="00EA6DB6">
        <w:t>Consiste en la unión de dos átomos que comparten uno o más pares de electrones.</w:t>
      </w:r>
      <w:r>
        <w:t xml:space="preserve"> </w:t>
      </w:r>
    </w:p>
    <w:p w:rsidR="00EA6DB6" w:rsidRDefault="00EA6DB6" w:rsidP="00EA6DB6">
      <w:pPr>
        <w:jc w:val="both"/>
      </w:pPr>
      <w:r>
        <w:t>Según Lewis, los átomos (no metales) pueden formar enlaces simples, dobles o triples. Por ejemplo, el átomo de F tiene 7 electrones de valencia, representados por puntos en el diagrama de Lewis, por lo que al constituir la molécula F2, lo harán compartiendo un par de electrones, mientras que en la de O2 será necesario formar un doble enlace y un triple en la de N2. Además, la molécula de amoniaco debe constar de tres enlaces simples N–H para que todos los átomos completen su última capa:</w:t>
      </w:r>
    </w:p>
    <w:p w:rsidR="00EA6DB6" w:rsidRPr="00EA6DB6" w:rsidRDefault="00EA6DB6" w:rsidP="00EA6DB6">
      <w:pPr>
        <w:rPr>
          <w:b/>
        </w:rPr>
      </w:pPr>
      <w:r w:rsidRPr="00EA6DB6">
        <w:rPr>
          <w:b/>
        </w:rPr>
        <w:t>REPRESENTA</w:t>
      </w:r>
      <w:r w:rsidR="000613AA">
        <w:rPr>
          <w:b/>
        </w:rPr>
        <w:t xml:space="preserve"> CON LA ESTRUCTURA DE LEWIS</w:t>
      </w:r>
      <w:r w:rsidRPr="00EA6DB6">
        <w:rPr>
          <w:b/>
        </w:rPr>
        <w:t>:</w:t>
      </w:r>
    </w:p>
    <w:p w:rsidR="000613AA" w:rsidRDefault="000613AA" w:rsidP="000613AA">
      <w:pPr>
        <w:jc w:val="center"/>
        <w:rPr>
          <w:sz w:val="32"/>
          <w:szCs w:val="32"/>
        </w:rPr>
      </w:pPr>
      <w:r w:rsidRPr="000613AA">
        <w:rPr>
          <w:sz w:val="32"/>
          <w:szCs w:val="32"/>
        </w:rPr>
        <w:t>O</w:t>
      </w:r>
      <w:r w:rsidRPr="000613AA">
        <w:rPr>
          <w:sz w:val="32"/>
          <w:szCs w:val="32"/>
          <w:vertAlign w:val="subscript"/>
        </w:rPr>
        <w:t>2</w:t>
      </w:r>
      <w:r w:rsidRPr="000613AA">
        <w:rPr>
          <w:sz w:val="32"/>
          <w:szCs w:val="32"/>
        </w:rPr>
        <w:t xml:space="preserve"> </w:t>
      </w:r>
      <w:r>
        <w:rPr>
          <w:sz w:val="32"/>
          <w:szCs w:val="32"/>
        </w:rPr>
        <w:t xml:space="preserve">      N</w:t>
      </w:r>
      <w:r w:rsidRPr="000613AA">
        <w:rPr>
          <w:sz w:val="32"/>
          <w:szCs w:val="32"/>
          <w:vertAlign w:val="subscript"/>
        </w:rPr>
        <w:t xml:space="preserve">2 </w:t>
      </w:r>
      <w:r w:rsidRPr="000613AA">
        <w:rPr>
          <w:sz w:val="32"/>
          <w:szCs w:val="32"/>
        </w:rPr>
        <w:t xml:space="preserve"> </w:t>
      </w:r>
      <w:r>
        <w:rPr>
          <w:sz w:val="32"/>
          <w:szCs w:val="32"/>
        </w:rPr>
        <w:t xml:space="preserve">      </w:t>
      </w:r>
      <w:r w:rsidRPr="000613AA">
        <w:rPr>
          <w:sz w:val="32"/>
          <w:szCs w:val="32"/>
        </w:rPr>
        <w:t>NH</w:t>
      </w:r>
      <w:r w:rsidRPr="000613AA">
        <w:rPr>
          <w:sz w:val="32"/>
          <w:szCs w:val="32"/>
          <w:vertAlign w:val="subscript"/>
        </w:rPr>
        <w:t>3</w:t>
      </w:r>
    </w:p>
    <w:p w:rsidR="000613AA" w:rsidRDefault="00E448EC" w:rsidP="000613AA">
      <w:pPr>
        <w:jc w:val="both"/>
        <w:rPr>
          <w:rFonts w:cstheme="minorHAnsi"/>
          <w:b/>
          <w:sz w:val="28"/>
          <w:szCs w:val="28"/>
          <w:lang w:val="es-ES"/>
        </w:rPr>
      </w:pPr>
      <w:r>
        <w:rPr>
          <w:rFonts w:cstheme="minorHAnsi"/>
          <w:b/>
          <w:noProof/>
          <w:sz w:val="28"/>
          <w:szCs w:val="28"/>
          <w:lang w:eastAsia="es-CO"/>
        </w:rPr>
        <mc:AlternateContent>
          <mc:Choice Requires="wps">
            <w:drawing>
              <wp:anchor distT="0" distB="0" distL="114300" distR="114300" simplePos="0" relativeHeight="251681792" behindDoc="0" locked="0" layoutInCell="1" allowOverlap="1" wp14:anchorId="0E84C25F" wp14:editId="1621820B">
                <wp:simplePos x="0" y="0"/>
                <wp:positionH relativeFrom="column">
                  <wp:posOffset>-271780</wp:posOffset>
                </wp:positionH>
                <wp:positionV relativeFrom="paragraph">
                  <wp:posOffset>340168</wp:posOffset>
                </wp:positionV>
                <wp:extent cx="6464596" cy="1520456"/>
                <wp:effectExtent l="0" t="0" r="12700" b="22860"/>
                <wp:wrapNone/>
                <wp:docPr id="25" name="25 Rectángulo redondeado"/>
                <wp:cNvGraphicFramePr/>
                <a:graphic xmlns:a="http://schemas.openxmlformats.org/drawingml/2006/main">
                  <a:graphicData uri="http://schemas.microsoft.com/office/word/2010/wordprocessingShape">
                    <wps:wsp>
                      <wps:cNvSpPr/>
                      <wps:spPr>
                        <a:xfrm>
                          <a:off x="0" y="0"/>
                          <a:ext cx="6464596" cy="1520456"/>
                        </a:xfrm>
                        <a:prstGeom prst="roundRect">
                          <a:avLst/>
                        </a:prstGeom>
                        <a:solidFill>
                          <a:sysClr val="window" lastClr="FFFFFF"/>
                        </a:solidFill>
                        <a:ln w="25400" cap="flat" cmpd="sng" algn="ctr">
                          <a:solidFill>
                            <a:sysClr val="windowText" lastClr="000000"/>
                          </a:solidFill>
                          <a:prstDash val="solid"/>
                        </a:ln>
                        <a:effectLst/>
                      </wps:spPr>
                      <wps:txbx>
                        <w:txbxContent>
                          <w:p w:rsidR="00E448EC" w:rsidRP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Se pueden encontrar en los tres estados de la materia (Sólido, líquido o gaseoso).</w:t>
                            </w:r>
                          </w:p>
                          <w:p w:rsidR="00E448EC" w:rsidRP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La mayoría son compuesto orgánicos.</w:t>
                            </w:r>
                          </w:p>
                          <w:p w:rsid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Poseen puntos de fusión y ebullición relativamente bajos.</w:t>
                            </w:r>
                          </w:p>
                          <w:p w:rsid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Son solubles en compuestos poco polares o apolares como el éter etílico y la acetona.</w:t>
                            </w:r>
                          </w:p>
                          <w:p w:rsid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Sus soluciones acuosas no conducen la corriente eléctrica (hay excepciones)</w:t>
                            </w:r>
                          </w:p>
                          <w:p w:rsidR="00E448EC" w:rsidRP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Sus reacciones son muy lentas, generalmente, necesitan catalizadores.</w:t>
                            </w:r>
                          </w:p>
                          <w:p w:rsidR="00E448EC" w:rsidRPr="00E448EC" w:rsidRDefault="00E448EC" w:rsidP="00E448EC">
                            <w:pPr>
                              <w:jc w:val="both"/>
                              <w:rPr>
                                <w:rFonts w:ascii="Constantia" w:hAnsi="Constantia" w:cs="Aharoni"/>
                                <w:sz w:val="32"/>
                                <w:szCs w:val="32"/>
                                <w:lang w:val="es-ES"/>
                              </w:rPr>
                            </w:pPr>
                          </w:p>
                          <w:p w:rsidR="00E448EC" w:rsidRPr="00E448EC" w:rsidRDefault="00E448EC" w:rsidP="00E448EC">
                            <w:pPr>
                              <w:pStyle w:val="Prrafodelista"/>
                              <w:numPr>
                                <w:ilvl w:val="0"/>
                                <w:numId w:val="6"/>
                              </w:numPr>
                              <w:jc w:val="both"/>
                              <w:rPr>
                                <w:rFonts w:ascii="Constantia" w:hAnsi="Constantia" w:cs="Aharoni"/>
                                <w:sz w:val="32"/>
                                <w:szCs w:val="32"/>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5 Rectángulo redondeado" o:spid="_x0000_s1033" style="position:absolute;left:0;text-align:left;margin-left:-21.4pt;margin-top:26.8pt;width:509pt;height:11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" fillcolor="window" strokecolor="windowText" strokeweight="2pt">
                <v:textbox>
                  <w:txbxContent>
                    <w:p w:rsidR="00E448EC" w:rsidRP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Se pueden encontrar en los tres estados de la materia (Sólido, líquido o gaseoso).</w:t>
                      </w:r>
                    </w:p>
                    <w:p w:rsidR="00E448EC" w:rsidRP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La mayoría son compuesto orgánicos.</w:t>
                      </w:r>
                    </w:p>
                    <w:p w:rsid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Poseen puntos de fusión y ebullición relativamente bajos.</w:t>
                      </w:r>
                    </w:p>
                    <w:p w:rsid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Son solubles en compuestos poco polares o apolares como el éter etílico y la acetona.</w:t>
                      </w:r>
                    </w:p>
                    <w:p w:rsid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Sus soluciones acuosas no conducen la corriente eléctrica (hay excepciones)</w:t>
                      </w:r>
                    </w:p>
                    <w:p w:rsidR="00E448EC" w:rsidRPr="00E448EC" w:rsidRDefault="00E448EC" w:rsidP="00E448EC">
                      <w:pPr>
                        <w:pStyle w:val="Prrafodelista"/>
                        <w:numPr>
                          <w:ilvl w:val="0"/>
                          <w:numId w:val="6"/>
                        </w:numPr>
                        <w:jc w:val="both"/>
                        <w:rPr>
                          <w:rFonts w:ascii="Constantia" w:hAnsi="Constantia" w:cs="Aharoni"/>
                          <w:sz w:val="24"/>
                          <w:szCs w:val="24"/>
                          <w:lang w:val="es-ES"/>
                        </w:rPr>
                      </w:pPr>
                      <w:r w:rsidRPr="00E448EC">
                        <w:rPr>
                          <w:rFonts w:ascii="Constantia" w:hAnsi="Constantia" w:cs="Aharoni"/>
                          <w:sz w:val="24"/>
                          <w:szCs w:val="24"/>
                          <w:lang w:val="es-ES"/>
                        </w:rPr>
                        <w:t>Sus reacciones son muy lentas, generalmente, necesitan catalizadores.</w:t>
                      </w:r>
                    </w:p>
                    <w:p w:rsidR="00E448EC" w:rsidRPr="00E448EC" w:rsidRDefault="00E448EC" w:rsidP="00E448EC">
                      <w:pPr>
                        <w:jc w:val="both"/>
                        <w:rPr>
                          <w:rFonts w:ascii="Constantia" w:hAnsi="Constantia" w:cs="Aharoni"/>
                          <w:sz w:val="32"/>
                          <w:szCs w:val="32"/>
                          <w:lang w:val="es-ES"/>
                        </w:rPr>
                      </w:pPr>
                    </w:p>
                    <w:p w:rsidR="00E448EC" w:rsidRPr="00E448EC" w:rsidRDefault="00E448EC" w:rsidP="00E448EC">
                      <w:pPr>
                        <w:pStyle w:val="Prrafodelista"/>
                        <w:numPr>
                          <w:ilvl w:val="0"/>
                          <w:numId w:val="6"/>
                        </w:numPr>
                        <w:jc w:val="both"/>
                        <w:rPr>
                          <w:rFonts w:ascii="Constantia" w:hAnsi="Constantia" w:cs="Aharoni"/>
                          <w:sz w:val="32"/>
                          <w:szCs w:val="32"/>
                          <w:lang w:val="es-ES"/>
                        </w:rPr>
                      </w:pPr>
                    </w:p>
                  </w:txbxContent>
                </v:textbox>
              </v:roundrect>
            </w:pict>
          </mc:Fallback>
        </mc:AlternateContent>
      </w:r>
      <w:r>
        <w:rPr>
          <w:rFonts w:cstheme="minorHAnsi"/>
          <w:b/>
          <w:sz w:val="28"/>
          <w:szCs w:val="28"/>
          <w:lang w:val="es-ES"/>
        </w:rPr>
        <w:t>Los enlaces</w:t>
      </w:r>
      <w:r w:rsidR="000613AA" w:rsidRPr="00106986">
        <w:rPr>
          <w:rFonts w:cstheme="minorHAnsi"/>
          <w:b/>
          <w:sz w:val="28"/>
          <w:szCs w:val="28"/>
          <w:lang w:val="es-ES"/>
        </w:rPr>
        <w:t xml:space="preserve"> </w:t>
      </w:r>
      <w:r>
        <w:rPr>
          <w:rFonts w:cstheme="minorHAnsi"/>
          <w:b/>
          <w:sz w:val="28"/>
          <w:szCs w:val="28"/>
          <w:lang w:val="es-ES"/>
        </w:rPr>
        <w:t>covalentes se caracterizan:</w:t>
      </w:r>
    </w:p>
    <w:p w:rsidR="00E448EC" w:rsidRDefault="00E448EC" w:rsidP="000613AA">
      <w:pPr>
        <w:jc w:val="both"/>
        <w:rPr>
          <w:rFonts w:cstheme="minorHAnsi"/>
          <w:b/>
          <w:sz w:val="28"/>
          <w:szCs w:val="28"/>
          <w:lang w:val="es-ES"/>
        </w:rPr>
      </w:pPr>
    </w:p>
    <w:p w:rsidR="00E448EC" w:rsidRDefault="00E448EC" w:rsidP="000613AA">
      <w:pPr>
        <w:jc w:val="both"/>
        <w:rPr>
          <w:rFonts w:cstheme="minorHAnsi"/>
          <w:b/>
          <w:sz w:val="28"/>
          <w:szCs w:val="28"/>
          <w:lang w:val="es-ES"/>
        </w:rPr>
      </w:pPr>
    </w:p>
    <w:p w:rsidR="00E448EC" w:rsidRDefault="00E448EC" w:rsidP="000613AA">
      <w:pPr>
        <w:jc w:val="both"/>
        <w:rPr>
          <w:rFonts w:cstheme="minorHAnsi"/>
          <w:b/>
          <w:sz w:val="28"/>
          <w:szCs w:val="28"/>
          <w:lang w:val="es-ES"/>
        </w:rPr>
      </w:pPr>
    </w:p>
    <w:p w:rsidR="00E448EC" w:rsidRDefault="00E448EC" w:rsidP="000613AA">
      <w:pPr>
        <w:jc w:val="both"/>
        <w:rPr>
          <w:rFonts w:cstheme="minorHAnsi"/>
          <w:b/>
          <w:sz w:val="28"/>
          <w:szCs w:val="28"/>
          <w:lang w:val="es-ES"/>
        </w:rPr>
      </w:pPr>
    </w:p>
    <w:p w:rsidR="00A416E2" w:rsidRDefault="00A416E2" w:rsidP="00A416E2">
      <w:pPr>
        <w:jc w:val="both"/>
        <w:rPr>
          <w:b/>
          <w:i/>
          <w:sz w:val="24"/>
          <w:szCs w:val="24"/>
        </w:rPr>
      </w:pPr>
      <w:r w:rsidRPr="00A416E2">
        <w:rPr>
          <w:b/>
          <w:i/>
          <w:sz w:val="24"/>
          <w:szCs w:val="24"/>
        </w:rPr>
        <w:lastRenderedPageBreak/>
        <w:t>Busca en la tabla periódica la electronegatividad de cada elemento presente en los compuestos y elabora una conclusión.</w:t>
      </w:r>
    </w:p>
    <w:p w:rsidR="00A416E2" w:rsidRDefault="00A416E2" w:rsidP="00A416E2">
      <w:pPr>
        <w:jc w:val="both"/>
        <w:rPr>
          <w:b/>
          <w:i/>
          <w:sz w:val="24"/>
          <w:szCs w:val="24"/>
        </w:rPr>
      </w:pPr>
      <w:r>
        <w:rPr>
          <w:b/>
          <w:i/>
          <w:sz w:val="24"/>
          <w:szCs w:val="24"/>
        </w:rPr>
        <w:t xml:space="preserve">Si la diferencia entre ellas oscila entre 0 y 0,8 el enlace es COVALENTE NO POLAR O APOLAR. </w:t>
      </w:r>
      <w:r w:rsidRPr="00A416E2">
        <w:rPr>
          <w:i/>
          <w:sz w:val="24"/>
          <w:szCs w:val="24"/>
        </w:rPr>
        <w:t>(Los electrones compartidos son atraídos con igual fuerza por los dos núcleos de los átomos, ocasionando que los electrones se sitúen en el centro de ellos; lo que explica la neutralidad eléctrica de la molécula)</w:t>
      </w:r>
    </w:p>
    <w:p w:rsidR="00A416E2" w:rsidRPr="00A416E2" w:rsidRDefault="00A416E2" w:rsidP="00A416E2">
      <w:pPr>
        <w:jc w:val="both"/>
        <w:rPr>
          <w:b/>
          <w:i/>
          <w:sz w:val="24"/>
          <w:szCs w:val="24"/>
        </w:rPr>
      </w:pPr>
      <w:r>
        <w:rPr>
          <w:b/>
          <w:i/>
          <w:sz w:val="24"/>
          <w:szCs w:val="24"/>
        </w:rPr>
        <w:t xml:space="preserve">Si la diferencia entre ellos oscila entre 0.8 y 1.7, el enlace es COVALENTE POLAR. </w:t>
      </w:r>
      <w:r w:rsidRPr="00A416E2">
        <w:rPr>
          <w:i/>
          <w:sz w:val="24"/>
          <w:szCs w:val="24"/>
        </w:rPr>
        <w:t>(Los electrones compartidos no son atraídos de la misma manera por los núcleos de los átomos, formando polos parcialmente negativos y otros parcialmente positivos.</w:t>
      </w:r>
      <w:r>
        <w:rPr>
          <w:i/>
          <w:sz w:val="24"/>
          <w:szCs w:val="24"/>
        </w:rPr>
        <w:t>)</w:t>
      </w:r>
    </w:p>
    <w:p w:rsidR="00E448EC" w:rsidRPr="00A416E2" w:rsidRDefault="00E448EC" w:rsidP="000613AA">
      <w:pPr>
        <w:jc w:val="both"/>
        <w:rPr>
          <w:rFonts w:cstheme="minorHAnsi"/>
          <w:b/>
          <w:sz w:val="28"/>
          <w:szCs w:val="28"/>
        </w:rPr>
      </w:pPr>
    </w:p>
    <w:p w:rsidR="00E448EC" w:rsidRDefault="00356762" w:rsidP="000613AA">
      <w:pPr>
        <w:jc w:val="both"/>
        <w:rPr>
          <w:rFonts w:cstheme="minorHAnsi"/>
          <w:b/>
          <w:sz w:val="28"/>
          <w:szCs w:val="28"/>
          <w:lang w:val="es-ES"/>
        </w:rPr>
      </w:pPr>
      <w:r>
        <w:rPr>
          <w:rFonts w:cstheme="minorHAnsi"/>
          <w:b/>
          <w:sz w:val="28"/>
          <w:szCs w:val="28"/>
          <w:lang w:val="es-ES"/>
        </w:rPr>
        <w:t>FUERZAS INTERMOLECULARES</w:t>
      </w:r>
    </w:p>
    <w:p w:rsidR="00356762" w:rsidRDefault="00356762" w:rsidP="000613AA">
      <w:pPr>
        <w:jc w:val="both"/>
        <w:rPr>
          <w:rFonts w:cstheme="minorHAnsi"/>
          <w:b/>
          <w:sz w:val="28"/>
          <w:szCs w:val="28"/>
          <w:lang w:val="es-ES"/>
        </w:rPr>
      </w:pPr>
      <w:r>
        <w:rPr>
          <w:rFonts w:cstheme="minorHAnsi"/>
          <w:b/>
          <w:sz w:val="28"/>
          <w:szCs w:val="28"/>
          <w:lang w:val="es-ES"/>
        </w:rPr>
        <w:t>LABORATORIO VIRTUAL:</w:t>
      </w:r>
    </w:p>
    <w:p w:rsidR="00356762" w:rsidRPr="00106986" w:rsidRDefault="004764D9" w:rsidP="000613AA">
      <w:pPr>
        <w:jc w:val="both"/>
        <w:rPr>
          <w:rFonts w:cstheme="minorHAnsi"/>
          <w:b/>
          <w:sz w:val="28"/>
          <w:szCs w:val="28"/>
          <w:lang w:val="es-ES"/>
        </w:rPr>
      </w:pPr>
      <w:hyperlink r:id="rId24" w:history="1">
        <w:r w:rsidR="00356762" w:rsidRPr="00356762">
          <w:rPr>
            <w:color w:val="0000FF"/>
            <w:u w:val="single"/>
          </w:rPr>
          <w:t>http://concurso.cnice.mec.es/cnice2005/63_el_agua/actividades/AG2_1.swf</w:t>
        </w:r>
      </w:hyperlink>
    </w:p>
    <w:p w:rsidR="00EC095E" w:rsidRDefault="008F4A8E" w:rsidP="000613AA">
      <w:pPr>
        <w:rPr>
          <w:sz w:val="32"/>
          <w:szCs w:val="32"/>
          <w:lang w:val="es-ES"/>
        </w:rPr>
      </w:pPr>
      <w:r>
        <w:rPr>
          <w:sz w:val="32"/>
          <w:szCs w:val="32"/>
          <w:lang w:val="es-ES"/>
        </w:rPr>
        <w:t>INTERACCIONES DIPOLO – DIPOLO</w:t>
      </w:r>
      <w:bookmarkStart w:id="0" w:name="_GoBack"/>
      <w:bookmarkEnd w:id="0"/>
    </w:p>
    <w:p w:rsidR="004423B2" w:rsidRDefault="004423B2" w:rsidP="000613AA">
      <w:pPr>
        <w:rPr>
          <w:sz w:val="32"/>
          <w:szCs w:val="32"/>
          <w:lang w:val="es-ES"/>
        </w:rPr>
      </w:pPr>
    </w:p>
    <w:p w:rsidR="008F4A8E" w:rsidRPr="004423B2" w:rsidRDefault="004423B2" w:rsidP="004423B2">
      <w:pPr>
        <w:rPr>
          <w:b/>
          <w:sz w:val="32"/>
          <w:szCs w:val="32"/>
          <w:lang w:val="es-ES"/>
        </w:rPr>
      </w:pPr>
      <w:r w:rsidRPr="004423B2">
        <w:rPr>
          <w:b/>
          <w:sz w:val="32"/>
          <w:szCs w:val="32"/>
          <w:lang w:val="es-ES"/>
        </w:rPr>
        <w:t>ACTIVIDAD FINAL</w:t>
      </w:r>
    </w:p>
    <w:p w:rsidR="004423B2" w:rsidRDefault="004423B2" w:rsidP="004423B2">
      <w:pPr>
        <w:tabs>
          <w:tab w:val="left" w:pos="2268"/>
        </w:tabs>
        <w:jc w:val="both"/>
        <w:rPr>
          <w:sz w:val="32"/>
          <w:szCs w:val="32"/>
          <w:lang w:val="es-ES"/>
        </w:rPr>
      </w:pPr>
      <w:r>
        <w:rPr>
          <w:sz w:val="32"/>
          <w:szCs w:val="32"/>
          <w:lang w:val="es-ES"/>
        </w:rPr>
        <w:t xml:space="preserve">ELABORAR UN VIDEO O PRESENTAR UNA SECUENCIA DE FOTOS DONDE SE APRECIE QUE REALIZAS UNOS DE LOS EXPERIMENTOS PRESENTADOS EN LOS VIDEOS DE </w:t>
      </w:r>
      <w:hyperlink r:id="rId25" w:history="1">
        <w:r w:rsidRPr="00650613">
          <w:rPr>
            <w:rStyle w:val="Hipervnculo"/>
            <w:sz w:val="32"/>
            <w:szCs w:val="32"/>
            <w:lang w:val="es-ES"/>
          </w:rPr>
          <w:t>WWW.WIX.COM/CRISTIANFGM/CIENCIAS</w:t>
        </w:r>
      </w:hyperlink>
    </w:p>
    <w:p w:rsidR="004423B2" w:rsidRDefault="004423B2" w:rsidP="004423B2">
      <w:pPr>
        <w:tabs>
          <w:tab w:val="left" w:pos="2268"/>
        </w:tabs>
        <w:jc w:val="both"/>
        <w:rPr>
          <w:sz w:val="32"/>
          <w:szCs w:val="32"/>
          <w:lang w:val="es-ES"/>
        </w:rPr>
      </w:pPr>
      <w:r>
        <w:rPr>
          <w:sz w:val="32"/>
          <w:szCs w:val="32"/>
          <w:lang w:val="es-ES"/>
        </w:rPr>
        <w:lastRenderedPageBreak/>
        <w:t>Y DAS UNA DEFINICIÓN DE TENSIÓN SUPERFICIAL A PARTIR DE LA FUERZA INTERMOLECULAR.</w:t>
      </w:r>
    </w:p>
    <w:p w:rsidR="004423B2" w:rsidRDefault="004423B2" w:rsidP="004423B2">
      <w:pPr>
        <w:tabs>
          <w:tab w:val="left" w:pos="2268"/>
        </w:tabs>
        <w:jc w:val="both"/>
        <w:rPr>
          <w:sz w:val="32"/>
          <w:szCs w:val="32"/>
          <w:lang w:val="es-ES"/>
        </w:rPr>
      </w:pPr>
    </w:p>
    <w:p w:rsidR="004423B2" w:rsidRPr="004423B2" w:rsidRDefault="004423B2" w:rsidP="004423B2">
      <w:pPr>
        <w:rPr>
          <w:sz w:val="32"/>
          <w:szCs w:val="32"/>
          <w:lang w:val="es-ES"/>
        </w:rPr>
      </w:pPr>
    </w:p>
    <w:sectPr w:rsidR="004423B2" w:rsidRPr="004423B2" w:rsidSect="00032EFB">
      <w:pgSz w:w="12240" w:h="15840"/>
      <w:pgMar w:top="1417" w:right="472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29D"/>
    <w:multiLevelType w:val="hybridMultilevel"/>
    <w:tmpl w:val="8A600D80"/>
    <w:lvl w:ilvl="0" w:tplc="74E88C6C">
      <w:start w:val="2"/>
      <w:numFmt w:val="bullet"/>
      <w:lvlText w:val="-"/>
      <w:lvlJc w:val="left"/>
      <w:pPr>
        <w:ind w:left="720" w:hanging="360"/>
      </w:pPr>
      <w:rPr>
        <w:rFonts w:ascii="Constantia" w:eastAsiaTheme="minorHAnsi" w:hAnsi="Constantia" w:cs="Aharo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8E74DB"/>
    <w:multiLevelType w:val="hybridMultilevel"/>
    <w:tmpl w:val="56567E54"/>
    <w:lvl w:ilvl="0" w:tplc="1DFEEC2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43584A79"/>
    <w:multiLevelType w:val="hybridMultilevel"/>
    <w:tmpl w:val="C6CC1F6C"/>
    <w:lvl w:ilvl="0" w:tplc="321A782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30C3CAA"/>
    <w:multiLevelType w:val="hybridMultilevel"/>
    <w:tmpl w:val="5CF2116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A024A38"/>
    <w:multiLevelType w:val="multilevel"/>
    <w:tmpl w:val="1FCE7B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821022"/>
    <w:multiLevelType w:val="hybridMultilevel"/>
    <w:tmpl w:val="1CC64C60"/>
    <w:lvl w:ilvl="0" w:tplc="C9568E8C">
      <w:start w:val="2"/>
      <w:numFmt w:val="bullet"/>
      <w:lvlText w:val="-"/>
      <w:lvlJc w:val="left"/>
      <w:pPr>
        <w:ind w:left="720" w:hanging="360"/>
      </w:pPr>
      <w:rPr>
        <w:rFonts w:ascii="Constantia" w:eastAsiaTheme="minorHAnsi" w:hAnsi="Constantia" w:cs="Aharo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56"/>
    <w:rsid w:val="00002AB9"/>
    <w:rsid w:val="0001068A"/>
    <w:rsid w:val="000122B7"/>
    <w:rsid w:val="00024FDF"/>
    <w:rsid w:val="00025E34"/>
    <w:rsid w:val="00027CA8"/>
    <w:rsid w:val="00032C40"/>
    <w:rsid w:val="00032EFB"/>
    <w:rsid w:val="00036A72"/>
    <w:rsid w:val="0004581A"/>
    <w:rsid w:val="00047232"/>
    <w:rsid w:val="0005395C"/>
    <w:rsid w:val="000613AA"/>
    <w:rsid w:val="00073339"/>
    <w:rsid w:val="0008530A"/>
    <w:rsid w:val="00091B90"/>
    <w:rsid w:val="00095489"/>
    <w:rsid w:val="00095F7B"/>
    <w:rsid w:val="00097535"/>
    <w:rsid w:val="000A15C6"/>
    <w:rsid w:val="000A63FC"/>
    <w:rsid w:val="000B0A45"/>
    <w:rsid w:val="000B0DF9"/>
    <w:rsid w:val="000C31B8"/>
    <w:rsid w:val="000D149B"/>
    <w:rsid w:val="000D2311"/>
    <w:rsid w:val="000E52E0"/>
    <w:rsid w:val="000E7B6B"/>
    <w:rsid w:val="000F41EB"/>
    <w:rsid w:val="00106986"/>
    <w:rsid w:val="00117D96"/>
    <w:rsid w:val="00124929"/>
    <w:rsid w:val="00131B0B"/>
    <w:rsid w:val="00133459"/>
    <w:rsid w:val="001404E1"/>
    <w:rsid w:val="00140E0E"/>
    <w:rsid w:val="00147B80"/>
    <w:rsid w:val="00166B11"/>
    <w:rsid w:val="00177E5A"/>
    <w:rsid w:val="00182025"/>
    <w:rsid w:val="00183826"/>
    <w:rsid w:val="00184E36"/>
    <w:rsid w:val="00185C12"/>
    <w:rsid w:val="001936AC"/>
    <w:rsid w:val="001A0787"/>
    <w:rsid w:val="001A1639"/>
    <w:rsid w:val="001A3949"/>
    <w:rsid w:val="001A7116"/>
    <w:rsid w:val="001B528C"/>
    <w:rsid w:val="001C0DBB"/>
    <w:rsid w:val="001D33A6"/>
    <w:rsid w:val="001D7A23"/>
    <w:rsid w:val="001D7EA3"/>
    <w:rsid w:val="001E6016"/>
    <w:rsid w:val="001E7EC0"/>
    <w:rsid w:val="002010E7"/>
    <w:rsid w:val="0024295A"/>
    <w:rsid w:val="00252B5F"/>
    <w:rsid w:val="002703B7"/>
    <w:rsid w:val="00276E65"/>
    <w:rsid w:val="00283717"/>
    <w:rsid w:val="00284CC4"/>
    <w:rsid w:val="002A30AF"/>
    <w:rsid w:val="002A504D"/>
    <w:rsid w:val="002A73BA"/>
    <w:rsid w:val="002A7889"/>
    <w:rsid w:val="002A7C6A"/>
    <w:rsid w:val="002B2B1A"/>
    <w:rsid w:val="002B2E9F"/>
    <w:rsid w:val="002C2001"/>
    <w:rsid w:val="002C73A8"/>
    <w:rsid w:val="002D20FA"/>
    <w:rsid w:val="002D425A"/>
    <w:rsid w:val="002E69B9"/>
    <w:rsid w:val="002E6F18"/>
    <w:rsid w:val="002F40CB"/>
    <w:rsid w:val="002F7016"/>
    <w:rsid w:val="002F7D50"/>
    <w:rsid w:val="00312270"/>
    <w:rsid w:val="00346EA0"/>
    <w:rsid w:val="0035421A"/>
    <w:rsid w:val="00356762"/>
    <w:rsid w:val="00361444"/>
    <w:rsid w:val="003669F1"/>
    <w:rsid w:val="00372602"/>
    <w:rsid w:val="003A37EE"/>
    <w:rsid w:val="003A60FD"/>
    <w:rsid w:val="003B577A"/>
    <w:rsid w:val="003B6AF5"/>
    <w:rsid w:val="003C452A"/>
    <w:rsid w:val="003C7F05"/>
    <w:rsid w:val="003D60EF"/>
    <w:rsid w:val="003E1BA2"/>
    <w:rsid w:val="003E791E"/>
    <w:rsid w:val="003F047E"/>
    <w:rsid w:val="003F10D5"/>
    <w:rsid w:val="003F1DB3"/>
    <w:rsid w:val="003F1E47"/>
    <w:rsid w:val="00410C0B"/>
    <w:rsid w:val="00416256"/>
    <w:rsid w:val="00420FDC"/>
    <w:rsid w:val="00421AB5"/>
    <w:rsid w:val="00424703"/>
    <w:rsid w:val="00424FC2"/>
    <w:rsid w:val="004250A5"/>
    <w:rsid w:val="0043281E"/>
    <w:rsid w:val="004359DE"/>
    <w:rsid w:val="00436418"/>
    <w:rsid w:val="004423B2"/>
    <w:rsid w:val="00462728"/>
    <w:rsid w:val="004760A1"/>
    <w:rsid w:val="004764D9"/>
    <w:rsid w:val="00476B07"/>
    <w:rsid w:val="004853F7"/>
    <w:rsid w:val="004905F6"/>
    <w:rsid w:val="00493F66"/>
    <w:rsid w:val="0049430E"/>
    <w:rsid w:val="00494746"/>
    <w:rsid w:val="004A1BF9"/>
    <w:rsid w:val="004A3621"/>
    <w:rsid w:val="004A6F31"/>
    <w:rsid w:val="004B3DC0"/>
    <w:rsid w:val="004B6B0F"/>
    <w:rsid w:val="004C1830"/>
    <w:rsid w:val="004C77FA"/>
    <w:rsid w:val="004D1F97"/>
    <w:rsid w:val="004D40C8"/>
    <w:rsid w:val="004E1872"/>
    <w:rsid w:val="004E2E2D"/>
    <w:rsid w:val="004E414A"/>
    <w:rsid w:val="004F039C"/>
    <w:rsid w:val="004F17C9"/>
    <w:rsid w:val="004F4479"/>
    <w:rsid w:val="005102D1"/>
    <w:rsid w:val="00510B97"/>
    <w:rsid w:val="00523D03"/>
    <w:rsid w:val="005255DC"/>
    <w:rsid w:val="00533CF2"/>
    <w:rsid w:val="00542F54"/>
    <w:rsid w:val="00543A17"/>
    <w:rsid w:val="0054495B"/>
    <w:rsid w:val="0054654B"/>
    <w:rsid w:val="00561B77"/>
    <w:rsid w:val="0056361A"/>
    <w:rsid w:val="00563E11"/>
    <w:rsid w:val="0056524E"/>
    <w:rsid w:val="005706A4"/>
    <w:rsid w:val="00571305"/>
    <w:rsid w:val="005742B0"/>
    <w:rsid w:val="00576C00"/>
    <w:rsid w:val="00577601"/>
    <w:rsid w:val="0059789B"/>
    <w:rsid w:val="005A2262"/>
    <w:rsid w:val="005A2FB6"/>
    <w:rsid w:val="005A5FB3"/>
    <w:rsid w:val="005B34AE"/>
    <w:rsid w:val="005D2220"/>
    <w:rsid w:val="005D3F7B"/>
    <w:rsid w:val="005E4421"/>
    <w:rsid w:val="005E7CA8"/>
    <w:rsid w:val="005F0A41"/>
    <w:rsid w:val="005F3BE2"/>
    <w:rsid w:val="005F4D44"/>
    <w:rsid w:val="005F5A13"/>
    <w:rsid w:val="005F7BC3"/>
    <w:rsid w:val="006047D5"/>
    <w:rsid w:val="006224E5"/>
    <w:rsid w:val="006230E9"/>
    <w:rsid w:val="006233DF"/>
    <w:rsid w:val="00633098"/>
    <w:rsid w:val="00633923"/>
    <w:rsid w:val="00633E86"/>
    <w:rsid w:val="00634531"/>
    <w:rsid w:val="00634667"/>
    <w:rsid w:val="00634B0C"/>
    <w:rsid w:val="00645E50"/>
    <w:rsid w:val="006528B3"/>
    <w:rsid w:val="0065576B"/>
    <w:rsid w:val="0066057A"/>
    <w:rsid w:val="00664249"/>
    <w:rsid w:val="00671CDC"/>
    <w:rsid w:val="006724C8"/>
    <w:rsid w:val="006730F6"/>
    <w:rsid w:val="006751C2"/>
    <w:rsid w:val="0067775B"/>
    <w:rsid w:val="006B3073"/>
    <w:rsid w:val="006B4234"/>
    <w:rsid w:val="006C4AD4"/>
    <w:rsid w:val="006F652D"/>
    <w:rsid w:val="00722FF1"/>
    <w:rsid w:val="007516CE"/>
    <w:rsid w:val="00752787"/>
    <w:rsid w:val="007602D5"/>
    <w:rsid w:val="00761E8D"/>
    <w:rsid w:val="00763DA1"/>
    <w:rsid w:val="0076614C"/>
    <w:rsid w:val="00773C9B"/>
    <w:rsid w:val="00782815"/>
    <w:rsid w:val="00786DA0"/>
    <w:rsid w:val="00787335"/>
    <w:rsid w:val="00791933"/>
    <w:rsid w:val="00796E03"/>
    <w:rsid w:val="007A1AA1"/>
    <w:rsid w:val="007A2267"/>
    <w:rsid w:val="007A40C7"/>
    <w:rsid w:val="007B2AB2"/>
    <w:rsid w:val="007B5EF0"/>
    <w:rsid w:val="007B796D"/>
    <w:rsid w:val="007C5CE9"/>
    <w:rsid w:val="007D2B76"/>
    <w:rsid w:val="007E21D6"/>
    <w:rsid w:val="007E5DF3"/>
    <w:rsid w:val="007E74AA"/>
    <w:rsid w:val="007F4665"/>
    <w:rsid w:val="007F5689"/>
    <w:rsid w:val="00810BAA"/>
    <w:rsid w:val="00814415"/>
    <w:rsid w:val="008204B2"/>
    <w:rsid w:val="008208E1"/>
    <w:rsid w:val="008228CB"/>
    <w:rsid w:val="0082782C"/>
    <w:rsid w:val="00836F42"/>
    <w:rsid w:val="00836FB8"/>
    <w:rsid w:val="00844D55"/>
    <w:rsid w:val="00857073"/>
    <w:rsid w:val="00861E9A"/>
    <w:rsid w:val="00862B95"/>
    <w:rsid w:val="00866EC7"/>
    <w:rsid w:val="00876A94"/>
    <w:rsid w:val="00880340"/>
    <w:rsid w:val="008827E5"/>
    <w:rsid w:val="00884B93"/>
    <w:rsid w:val="0088545D"/>
    <w:rsid w:val="008879C6"/>
    <w:rsid w:val="008916FA"/>
    <w:rsid w:val="008A2FAA"/>
    <w:rsid w:val="008B7769"/>
    <w:rsid w:val="008B7898"/>
    <w:rsid w:val="008C289D"/>
    <w:rsid w:val="008C65A0"/>
    <w:rsid w:val="008E43A6"/>
    <w:rsid w:val="008F4A8E"/>
    <w:rsid w:val="00907EBE"/>
    <w:rsid w:val="0091336C"/>
    <w:rsid w:val="009227C2"/>
    <w:rsid w:val="00926949"/>
    <w:rsid w:val="0094181D"/>
    <w:rsid w:val="0096261B"/>
    <w:rsid w:val="00976B5D"/>
    <w:rsid w:val="00977D37"/>
    <w:rsid w:val="009817A3"/>
    <w:rsid w:val="00984BC1"/>
    <w:rsid w:val="00987256"/>
    <w:rsid w:val="009B37D3"/>
    <w:rsid w:val="009B4744"/>
    <w:rsid w:val="009B5494"/>
    <w:rsid w:val="009C34B5"/>
    <w:rsid w:val="009D0770"/>
    <w:rsid w:val="009D7097"/>
    <w:rsid w:val="009F23DD"/>
    <w:rsid w:val="00A03407"/>
    <w:rsid w:val="00A063DD"/>
    <w:rsid w:val="00A17082"/>
    <w:rsid w:val="00A22A3C"/>
    <w:rsid w:val="00A32518"/>
    <w:rsid w:val="00A33909"/>
    <w:rsid w:val="00A416E2"/>
    <w:rsid w:val="00A52B53"/>
    <w:rsid w:val="00A575DE"/>
    <w:rsid w:val="00A6171F"/>
    <w:rsid w:val="00A670F1"/>
    <w:rsid w:val="00A7238C"/>
    <w:rsid w:val="00A74012"/>
    <w:rsid w:val="00A77AF7"/>
    <w:rsid w:val="00AA1C17"/>
    <w:rsid w:val="00AA5187"/>
    <w:rsid w:val="00AA7C3E"/>
    <w:rsid w:val="00AB438F"/>
    <w:rsid w:val="00AB57BA"/>
    <w:rsid w:val="00AD71D2"/>
    <w:rsid w:val="00AF2D12"/>
    <w:rsid w:val="00B028AA"/>
    <w:rsid w:val="00B21381"/>
    <w:rsid w:val="00B21FFC"/>
    <w:rsid w:val="00B226E9"/>
    <w:rsid w:val="00B3647F"/>
    <w:rsid w:val="00B379B3"/>
    <w:rsid w:val="00B4316F"/>
    <w:rsid w:val="00B47DC1"/>
    <w:rsid w:val="00B572B0"/>
    <w:rsid w:val="00B6559F"/>
    <w:rsid w:val="00B65B6F"/>
    <w:rsid w:val="00B74EA7"/>
    <w:rsid w:val="00B80CBC"/>
    <w:rsid w:val="00B83AFD"/>
    <w:rsid w:val="00B86806"/>
    <w:rsid w:val="00B86DFA"/>
    <w:rsid w:val="00B93F91"/>
    <w:rsid w:val="00B96C1D"/>
    <w:rsid w:val="00BA4ED7"/>
    <w:rsid w:val="00BA5A96"/>
    <w:rsid w:val="00BB05DB"/>
    <w:rsid w:val="00BC6532"/>
    <w:rsid w:val="00BD5404"/>
    <w:rsid w:val="00BE1E4A"/>
    <w:rsid w:val="00BE3962"/>
    <w:rsid w:val="00BE6BC3"/>
    <w:rsid w:val="00C10267"/>
    <w:rsid w:val="00C126AC"/>
    <w:rsid w:val="00C159C8"/>
    <w:rsid w:val="00C1602A"/>
    <w:rsid w:val="00C17DC2"/>
    <w:rsid w:val="00C217EE"/>
    <w:rsid w:val="00C25B6A"/>
    <w:rsid w:val="00C26B08"/>
    <w:rsid w:val="00C41DF0"/>
    <w:rsid w:val="00C42FA8"/>
    <w:rsid w:val="00C4453C"/>
    <w:rsid w:val="00C4690A"/>
    <w:rsid w:val="00C527D5"/>
    <w:rsid w:val="00C60663"/>
    <w:rsid w:val="00C66386"/>
    <w:rsid w:val="00C71EDB"/>
    <w:rsid w:val="00C75864"/>
    <w:rsid w:val="00C90247"/>
    <w:rsid w:val="00C905C2"/>
    <w:rsid w:val="00C97C3B"/>
    <w:rsid w:val="00CB384C"/>
    <w:rsid w:val="00CC28CB"/>
    <w:rsid w:val="00CC4570"/>
    <w:rsid w:val="00CD24E0"/>
    <w:rsid w:val="00CD3A25"/>
    <w:rsid w:val="00CD536F"/>
    <w:rsid w:val="00CD7BF7"/>
    <w:rsid w:val="00CE605F"/>
    <w:rsid w:val="00CE76E0"/>
    <w:rsid w:val="00CF313A"/>
    <w:rsid w:val="00CF392C"/>
    <w:rsid w:val="00CF6D5E"/>
    <w:rsid w:val="00D02CDE"/>
    <w:rsid w:val="00D0315C"/>
    <w:rsid w:val="00D065A1"/>
    <w:rsid w:val="00D27BCD"/>
    <w:rsid w:val="00D30637"/>
    <w:rsid w:val="00D3362F"/>
    <w:rsid w:val="00D4167F"/>
    <w:rsid w:val="00D41F54"/>
    <w:rsid w:val="00D53405"/>
    <w:rsid w:val="00D71A64"/>
    <w:rsid w:val="00D85F12"/>
    <w:rsid w:val="00D87365"/>
    <w:rsid w:val="00D93C79"/>
    <w:rsid w:val="00DA3DA5"/>
    <w:rsid w:val="00DA3E67"/>
    <w:rsid w:val="00DA6650"/>
    <w:rsid w:val="00DB0006"/>
    <w:rsid w:val="00DB084A"/>
    <w:rsid w:val="00DB5D5C"/>
    <w:rsid w:val="00DC0715"/>
    <w:rsid w:val="00DC7229"/>
    <w:rsid w:val="00DE2045"/>
    <w:rsid w:val="00DE5D11"/>
    <w:rsid w:val="00DE7C5D"/>
    <w:rsid w:val="00DF261D"/>
    <w:rsid w:val="00DF6B5A"/>
    <w:rsid w:val="00E00D3E"/>
    <w:rsid w:val="00E0222C"/>
    <w:rsid w:val="00E074F3"/>
    <w:rsid w:val="00E11DDC"/>
    <w:rsid w:val="00E130CB"/>
    <w:rsid w:val="00E24965"/>
    <w:rsid w:val="00E377FD"/>
    <w:rsid w:val="00E4446F"/>
    <w:rsid w:val="00E448EC"/>
    <w:rsid w:val="00E45982"/>
    <w:rsid w:val="00E544DD"/>
    <w:rsid w:val="00E573B9"/>
    <w:rsid w:val="00E62FAC"/>
    <w:rsid w:val="00E73703"/>
    <w:rsid w:val="00E74AFE"/>
    <w:rsid w:val="00E824EA"/>
    <w:rsid w:val="00E83209"/>
    <w:rsid w:val="00E848E8"/>
    <w:rsid w:val="00E90D1C"/>
    <w:rsid w:val="00EA37CA"/>
    <w:rsid w:val="00EA4EF6"/>
    <w:rsid w:val="00EA6DB6"/>
    <w:rsid w:val="00EB1430"/>
    <w:rsid w:val="00EC095E"/>
    <w:rsid w:val="00EC10D4"/>
    <w:rsid w:val="00EC372C"/>
    <w:rsid w:val="00ED547C"/>
    <w:rsid w:val="00F0215F"/>
    <w:rsid w:val="00F27513"/>
    <w:rsid w:val="00F34C2B"/>
    <w:rsid w:val="00F37C37"/>
    <w:rsid w:val="00F428B8"/>
    <w:rsid w:val="00F6123C"/>
    <w:rsid w:val="00F64311"/>
    <w:rsid w:val="00F66B24"/>
    <w:rsid w:val="00F824A7"/>
    <w:rsid w:val="00F86BDC"/>
    <w:rsid w:val="00FA6B54"/>
    <w:rsid w:val="00FC0CB1"/>
    <w:rsid w:val="00FD7F77"/>
    <w:rsid w:val="00FE04E8"/>
    <w:rsid w:val="00FE70F5"/>
    <w:rsid w:val="00FF66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3D03"/>
    <w:rPr>
      <w:color w:val="0000FF"/>
      <w:u w:val="single"/>
    </w:rPr>
  </w:style>
  <w:style w:type="character" w:styleId="Hipervnculovisitado">
    <w:name w:val="FollowedHyperlink"/>
    <w:basedOn w:val="Fuentedeprrafopredeter"/>
    <w:uiPriority w:val="99"/>
    <w:semiHidden/>
    <w:unhideWhenUsed/>
    <w:rsid w:val="00A17082"/>
    <w:rPr>
      <w:color w:val="800080" w:themeColor="followedHyperlink"/>
      <w:u w:val="single"/>
    </w:rPr>
  </w:style>
  <w:style w:type="paragraph" w:styleId="Textodeglobo">
    <w:name w:val="Balloon Text"/>
    <w:basedOn w:val="Normal"/>
    <w:link w:val="TextodegloboCar"/>
    <w:uiPriority w:val="99"/>
    <w:semiHidden/>
    <w:unhideWhenUsed/>
    <w:rsid w:val="00421A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1AB5"/>
    <w:rPr>
      <w:rFonts w:ascii="Tahoma" w:hAnsi="Tahoma" w:cs="Tahoma"/>
      <w:sz w:val="16"/>
      <w:szCs w:val="16"/>
    </w:rPr>
  </w:style>
  <w:style w:type="paragraph" w:styleId="Prrafodelista">
    <w:name w:val="List Paragraph"/>
    <w:basedOn w:val="Normal"/>
    <w:uiPriority w:val="34"/>
    <w:qFormat/>
    <w:rsid w:val="00421AB5"/>
    <w:pPr>
      <w:ind w:left="720"/>
      <w:contextualSpacing/>
    </w:pPr>
  </w:style>
  <w:style w:type="paragraph" w:styleId="Epgrafe">
    <w:name w:val="caption"/>
    <w:basedOn w:val="Normal"/>
    <w:next w:val="Normal"/>
    <w:uiPriority w:val="35"/>
    <w:unhideWhenUsed/>
    <w:qFormat/>
    <w:rsid w:val="00032EF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3D03"/>
    <w:rPr>
      <w:color w:val="0000FF"/>
      <w:u w:val="single"/>
    </w:rPr>
  </w:style>
  <w:style w:type="character" w:styleId="Hipervnculovisitado">
    <w:name w:val="FollowedHyperlink"/>
    <w:basedOn w:val="Fuentedeprrafopredeter"/>
    <w:uiPriority w:val="99"/>
    <w:semiHidden/>
    <w:unhideWhenUsed/>
    <w:rsid w:val="00A17082"/>
    <w:rPr>
      <w:color w:val="800080" w:themeColor="followedHyperlink"/>
      <w:u w:val="single"/>
    </w:rPr>
  </w:style>
  <w:style w:type="paragraph" w:styleId="Textodeglobo">
    <w:name w:val="Balloon Text"/>
    <w:basedOn w:val="Normal"/>
    <w:link w:val="TextodegloboCar"/>
    <w:uiPriority w:val="99"/>
    <w:semiHidden/>
    <w:unhideWhenUsed/>
    <w:rsid w:val="00421A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1AB5"/>
    <w:rPr>
      <w:rFonts w:ascii="Tahoma" w:hAnsi="Tahoma" w:cs="Tahoma"/>
      <w:sz w:val="16"/>
      <w:szCs w:val="16"/>
    </w:rPr>
  </w:style>
  <w:style w:type="paragraph" w:styleId="Prrafodelista">
    <w:name w:val="List Paragraph"/>
    <w:basedOn w:val="Normal"/>
    <w:uiPriority w:val="34"/>
    <w:qFormat/>
    <w:rsid w:val="00421AB5"/>
    <w:pPr>
      <w:ind w:left="720"/>
      <w:contextualSpacing/>
    </w:pPr>
  </w:style>
  <w:style w:type="paragraph" w:styleId="Epgrafe">
    <w:name w:val="caption"/>
    <w:basedOn w:val="Normal"/>
    <w:next w:val="Normal"/>
    <w:uiPriority w:val="35"/>
    <w:unhideWhenUsed/>
    <w:qFormat/>
    <w:rsid w:val="00032EF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schickor.de/nacl.swf" TargetMode="External"/><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youtube.com/watch?v=aQGivTJZGsI" TargetMode="External"/><Relationship Id="rId7" Type="http://schemas.openxmlformats.org/officeDocument/2006/relationships/image" Target="media/image1.jpeg"/><Relationship Id="rId12" Type="http://schemas.openxmlformats.org/officeDocument/2006/relationships/hyperlink" Target="http://www.youtube.com/watch?v=VUnrjYck9FM" TargetMode="External"/><Relationship Id="rId17" Type="http://schemas.openxmlformats.org/officeDocument/2006/relationships/image" Target="media/image9.jpeg"/><Relationship Id="rId25" Type="http://schemas.openxmlformats.org/officeDocument/2006/relationships/hyperlink" Target="http://WWW.WIX.COM/CRISTIANFGM/CIENCIAS"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concurso.cnice.mec.es/cnice2005/63_el_agua/actividades/AG2_1.swf"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image" Target="media/image4.gif"/><Relationship Id="rId19" Type="http://schemas.openxmlformats.org/officeDocument/2006/relationships/hyperlink" Target="http://concurso.cnice.mec.es/cnice2005/93_iniciacion_interactiva_materia/curso/materiales/enlaces/metalico.htm"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concurso.cnice.mec.es/cnice2005/93_iniciacion_interactiva_materia/curso/materiales/enlaces/covalente.ht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F12A-4C9E-4021-9FD3-98060D43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1148</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USUARIO</cp:lastModifiedBy>
  <cp:revision>2</cp:revision>
  <dcterms:created xsi:type="dcterms:W3CDTF">2014-07-07T20:32:00Z</dcterms:created>
  <dcterms:modified xsi:type="dcterms:W3CDTF">2014-07-07T20:32:00Z</dcterms:modified>
</cp:coreProperties>
</file>