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108" w:rsidRDefault="00D00685" w:rsidP="00314108">
      <w:pPr>
        <w:jc w:val="right"/>
        <w:rPr>
          <w:rFonts w:ascii="Arial Narrow" w:hAnsi="Arial Narrow" w:cs="Arial"/>
          <w:b/>
          <w:sz w:val="32"/>
          <w:szCs w:val="32"/>
        </w:rPr>
      </w:pPr>
      <w:r>
        <w:rPr>
          <w:noProof/>
          <w:lang w:eastAsia="es-CO"/>
        </w:rPr>
        <mc:AlternateContent>
          <mc:Choice Requires="wps">
            <w:drawing>
              <wp:anchor distT="0" distB="0" distL="114300" distR="114300" simplePos="0" relativeHeight="251660288" behindDoc="0" locked="0" layoutInCell="1" allowOverlap="1">
                <wp:simplePos x="0" y="0"/>
                <wp:positionH relativeFrom="column">
                  <wp:posOffset>567690</wp:posOffset>
                </wp:positionH>
                <wp:positionV relativeFrom="paragraph">
                  <wp:posOffset>337186</wp:posOffset>
                </wp:positionV>
                <wp:extent cx="4067810" cy="419100"/>
                <wp:effectExtent l="0" t="0" r="8890" b="0"/>
                <wp:wrapNone/>
                <wp:docPr id="2" name="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7810" cy="419100"/>
                        </a:xfrm>
                        <a:prstGeom prst="rect">
                          <a:avLst/>
                        </a:prstGeom>
                        <a:solidFill>
                          <a:prstClr val="white"/>
                        </a:solidFill>
                        <a:ln>
                          <a:noFill/>
                        </a:ln>
                        <a:effectLst/>
                      </wps:spPr>
                      <wps:txbx>
                        <w:txbxContent>
                          <w:p w:rsidR="003A6C7F" w:rsidRDefault="00C76EC1" w:rsidP="003A6C7F">
                            <w:pPr>
                              <w:ind w:left="567"/>
                              <w:jc w:val="center"/>
                              <w:rPr>
                                <w:rFonts w:ascii="Arial Narrow" w:hAnsi="Arial Narrow"/>
                                <w:b/>
                                <w:sz w:val="36"/>
                                <w:szCs w:val="36"/>
                              </w:rPr>
                            </w:pPr>
                            <w:r>
                              <w:rPr>
                                <w:rFonts w:ascii="Arial Narrow" w:hAnsi="Arial Narrow"/>
                                <w:b/>
                                <w:sz w:val="36"/>
                                <w:szCs w:val="36"/>
                              </w:rPr>
                              <w:t>VELOCIDAD EN</w:t>
                            </w:r>
                            <w:r w:rsidR="00FC737C">
                              <w:rPr>
                                <w:rFonts w:ascii="Arial Narrow" w:hAnsi="Arial Narrow"/>
                                <w:b/>
                                <w:sz w:val="36"/>
                                <w:szCs w:val="36"/>
                              </w:rPr>
                              <w:t xml:space="preserve"> COHETES</w:t>
                            </w:r>
                            <w:r>
                              <w:rPr>
                                <w:rFonts w:ascii="Arial Narrow" w:hAnsi="Arial Narrow"/>
                                <w:b/>
                                <w:sz w:val="36"/>
                                <w:szCs w:val="36"/>
                              </w:rPr>
                              <w:t xml:space="preserve"> DE AGUA</w:t>
                            </w:r>
                          </w:p>
                          <w:p w:rsidR="00314108" w:rsidRPr="00314108" w:rsidRDefault="00314108" w:rsidP="00314108">
                            <w:pPr>
                              <w:pStyle w:val="Epgrafe"/>
                              <w:rPr>
                                <w:noProof/>
                                <w:sz w:val="10"/>
                                <w:szCs w:val="1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44.7pt;margin-top:26.55pt;width:320.3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" stroked="f">
                <v:path arrowok="t"/>
                <v:textbox inset="0,0,0,0">
                  <w:txbxContent>
                    <w:p w:rsidR="003A6C7F" w:rsidRDefault="00C76EC1" w:rsidP="003A6C7F">
                      <w:pPr>
                        <w:ind w:left="567"/>
                        <w:jc w:val="center"/>
                        <w:rPr>
                          <w:rFonts w:ascii="Arial Narrow" w:hAnsi="Arial Narrow"/>
                          <w:b/>
                          <w:sz w:val="36"/>
                          <w:szCs w:val="36"/>
                        </w:rPr>
                      </w:pPr>
                      <w:r>
                        <w:rPr>
                          <w:rFonts w:ascii="Arial Narrow" w:hAnsi="Arial Narrow"/>
                          <w:b/>
                          <w:sz w:val="36"/>
                          <w:szCs w:val="36"/>
                        </w:rPr>
                        <w:t>VELOCIDAD EN</w:t>
                      </w:r>
                      <w:r w:rsidR="00FC737C">
                        <w:rPr>
                          <w:rFonts w:ascii="Arial Narrow" w:hAnsi="Arial Narrow"/>
                          <w:b/>
                          <w:sz w:val="36"/>
                          <w:szCs w:val="36"/>
                        </w:rPr>
                        <w:t xml:space="preserve"> COHETES</w:t>
                      </w:r>
                      <w:r>
                        <w:rPr>
                          <w:rFonts w:ascii="Arial Narrow" w:hAnsi="Arial Narrow"/>
                          <w:b/>
                          <w:sz w:val="36"/>
                          <w:szCs w:val="36"/>
                        </w:rPr>
                        <w:t xml:space="preserve"> DE AGUA</w:t>
                      </w:r>
                    </w:p>
                    <w:p w:rsidR="00314108" w:rsidRPr="00314108" w:rsidRDefault="00314108" w:rsidP="00314108">
                      <w:pPr>
                        <w:pStyle w:val="Epgrafe"/>
                        <w:rPr>
                          <w:noProof/>
                          <w:sz w:val="10"/>
                          <w:szCs w:val="10"/>
                        </w:rPr>
                      </w:pPr>
                    </w:p>
                  </w:txbxContent>
                </v:textbox>
              </v:shape>
            </w:pict>
          </mc:Fallback>
        </mc:AlternateContent>
      </w:r>
      <w:r w:rsidR="00314108">
        <w:rPr>
          <w:rFonts w:ascii="Arial Narrow" w:hAnsi="Arial Narrow" w:cs="Arial"/>
          <w:b/>
          <w:sz w:val="32"/>
          <w:szCs w:val="32"/>
        </w:rPr>
        <w:t>10-2</w:t>
      </w:r>
    </w:p>
    <w:p w:rsidR="003A6C7F" w:rsidRDefault="003A6C7F" w:rsidP="003A6C7F">
      <w:pPr>
        <w:spacing w:after="0"/>
        <w:ind w:left="567"/>
        <w:jc w:val="right"/>
        <w:rPr>
          <w:rStyle w:val="Refdecomentario"/>
          <w:i/>
        </w:rPr>
      </w:pPr>
    </w:p>
    <w:p w:rsidR="003A6C7F" w:rsidRPr="00C76EC1" w:rsidRDefault="003A6C7F" w:rsidP="003A6C7F">
      <w:pPr>
        <w:spacing w:after="0"/>
        <w:ind w:left="567"/>
        <w:jc w:val="right"/>
        <w:rPr>
          <w:rStyle w:val="Refdecomentario"/>
          <w:i/>
          <w:sz w:val="24"/>
          <w:szCs w:val="24"/>
        </w:rPr>
      </w:pPr>
      <w:r w:rsidRPr="00C76EC1">
        <w:rPr>
          <w:rStyle w:val="Refdecomentario"/>
          <w:i/>
          <w:sz w:val="24"/>
          <w:szCs w:val="24"/>
        </w:rPr>
        <w:t>NATALIA LOPEZ</w:t>
      </w:r>
    </w:p>
    <w:p w:rsidR="003A6C7F" w:rsidRPr="00C76EC1" w:rsidRDefault="003A6C7F" w:rsidP="003A6C7F">
      <w:pPr>
        <w:spacing w:after="0"/>
        <w:ind w:left="567"/>
        <w:jc w:val="right"/>
        <w:rPr>
          <w:rStyle w:val="Refdecomentario"/>
          <w:i/>
          <w:sz w:val="24"/>
          <w:szCs w:val="24"/>
        </w:rPr>
      </w:pPr>
      <w:r w:rsidRPr="00C76EC1">
        <w:rPr>
          <w:rStyle w:val="Refdecomentario"/>
          <w:i/>
          <w:sz w:val="24"/>
          <w:szCs w:val="24"/>
        </w:rPr>
        <w:t>VALENTINA DIAZ</w:t>
      </w:r>
    </w:p>
    <w:p w:rsidR="003A6C7F" w:rsidRPr="00C76EC1" w:rsidRDefault="003A6C7F" w:rsidP="003A6C7F">
      <w:pPr>
        <w:spacing w:after="0"/>
        <w:ind w:left="567"/>
        <w:jc w:val="right"/>
        <w:rPr>
          <w:rStyle w:val="Refdecomentario"/>
          <w:i/>
          <w:sz w:val="24"/>
          <w:szCs w:val="24"/>
        </w:rPr>
      </w:pPr>
      <w:r w:rsidRPr="00C76EC1">
        <w:rPr>
          <w:rStyle w:val="Refdecomentario"/>
          <w:i/>
          <w:sz w:val="24"/>
          <w:szCs w:val="24"/>
        </w:rPr>
        <w:t>JUAN DAVID PUERTA</w:t>
      </w:r>
    </w:p>
    <w:p w:rsidR="003A6C7F" w:rsidRPr="00C76EC1" w:rsidRDefault="003A6C7F" w:rsidP="003A6C7F">
      <w:pPr>
        <w:spacing w:after="0"/>
        <w:ind w:left="567"/>
        <w:jc w:val="right"/>
        <w:rPr>
          <w:rFonts w:ascii="Arial" w:hAnsi="Arial" w:cs="Arial"/>
          <w:sz w:val="24"/>
          <w:szCs w:val="24"/>
        </w:rPr>
      </w:pPr>
      <w:r w:rsidRPr="00C76EC1">
        <w:rPr>
          <w:rStyle w:val="Refdecomentario"/>
          <w:i/>
          <w:sz w:val="24"/>
          <w:szCs w:val="24"/>
        </w:rPr>
        <w:t xml:space="preserve">ELKIN OLAYA </w:t>
      </w:r>
    </w:p>
    <w:p w:rsidR="00314108" w:rsidRPr="00314108" w:rsidRDefault="00FC737C" w:rsidP="003A6C7F">
      <w:pPr>
        <w:jc w:val="center"/>
        <w:rPr>
          <w:rFonts w:cs="Arial"/>
          <w:b/>
          <w:i/>
        </w:rPr>
      </w:pPr>
      <w:r>
        <w:rPr>
          <w:noProof/>
          <w:lang w:eastAsia="es-CO"/>
        </w:rPr>
        <w:drawing>
          <wp:anchor distT="0" distB="0" distL="114300" distR="114300" simplePos="0" relativeHeight="251662336" behindDoc="1" locked="0" layoutInCell="1" allowOverlap="1" wp14:anchorId="4E0271A1" wp14:editId="4ECE0FB8">
            <wp:simplePos x="0" y="0"/>
            <wp:positionH relativeFrom="column">
              <wp:posOffset>1006475</wp:posOffset>
            </wp:positionH>
            <wp:positionV relativeFrom="paragraph">
              <wp:posOffset>153035</wp:posOffset>
            </wp:positionV>
            <wp:extent cx="3371850" cy="3143250"/>
            <wp:effectExtent l="0" t="0" r="0" b="0"/>
            <wp:wrapTight wrapText="bothSides">
              <wp:wrapPolygon edited="0">
                <wp:start x="0" y="0"/>
                <wp:lineTo x="0" y="21469"/>
                <wp:lineTo x="21478" y="21469"/>
                <wp:lineTo x="21478" y="0"/>
                <wp:lineTo x="0" y="0"/>
              </wp:wrapPolygon>
            </wp:wrapTight>
            <wp:docPr id="1" name="Imagen 1" descr="http://2.bp.blogspot.com/_K7dRy-XrWQ4/TBgCcUpWjvI/AAAAAAAAACg/F7LDOwOpGs8/s1600/CoheteAgua.jpg"/>
            <wp:cNvGraphicFramePr/>
            <a:graphic xmlns:a="http://schemas.openxmlformats.org/drawingml/2006/main">
              <a:graphicData uri="http://schemas.openxmlformats.org/drawingml/2006/picture">
                <pic:pic xmlns:pic="http://schemas.openxmlformats.org/drawingml/2006/picture">
                  <pic:nvPicPr>
                    <pic:cNvPr id="1" name="Imagen 1" descr="http://2.bp.blogspot.com/_K7dRy-XrWQ4/TBgCcUpWjvI/AAAAAAAAACg/F7LDOwOpGs8/s1600/CoheteAgua.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71850" cy="3143250"/>
                    </a:xfrm>
                    <a:prstGeom prst="rect">
                      <a:avLst/>
                    </a:prstGeom>
                    <a:noFill/>
                    <a:ln>
                      <a:noFill/>
                    </a:ln>
                  </pic:spPr>
                </pic:pic>
              </a:graphicData>
            </a:graphic>
          </wp:anchor>
        </w:drawing>
      </w:r>
    </w:p>
    <w:p w:rsidR="00552CB9" w:rsidRDefault="003A6C7F" w:rsidP="003A6C7F">
      <w:pPr>
        <w:tabs>
          <w:tab w:val="left" w:pos="3300"/>
        </w:tabs>
        <w:rPr>
          <w:rFonts w:ascii="Arial" w:hAnsi="Arial" w:cs="Arial"/>
          <w:sz w:val="24"/>
          <w:szCs w:val="24"/>
        </w:rPr>
      </w:pPr>
      <w:r>
        <w:rPr>
          <w:rFonts w:ascii="Arial" w:hAnsi="Arial" w:cs="Arial"/>
          <w:sz w:val="24"/>
          <w:szCs w:val="24"/>
        </w:rPr>
        <w:tab/>
      </w:r>
    </w:p>
    <w:p w:rsidR="00314108" w:rsidRDefault="00314108" w:rsidP="004F08EA">
      <w:pPr>
        <w:jc w:val="both"/>
        <w:rPr>
          <w:rFonts w:ascii="Arial" w:hAnsi="Arial" w:cs="Arial"/>
          <w:sz w:val="24"/>
          <w:szCs w:val="24"/>
        </w:rPr>
      </w:pPr>
      <w:bookmarkStart w:id="0" w:name="_GoBack"/>
      <w:bookmarkEnd w:id="0"/>
    </w:p>
    <w:p w:rsidR="00314108" w:rsidRDefault="00314108" w:rsidP="004F08EA">
      <w:pPr>
        <w:jc w:val="both"/>
        <w:rPr>
          <w:rFonts w:ascii="Arial" w:hAnsi="Arial" w:cs="Arial"/>
          <w:sz w:val="24"/>
          <w:szCs w:val="24"/>
        </w:rPr>
      </w:pPr>
    </w:p>
    <w:p w:rsidR="00314108" w:rsidRDefault="00314108" w:rsidP="004F08EA">
      <w:pPr>
        <w:jc w:val="both"/>
        <w:rPr>
          <w:rFonts w:ascii="Arial" w:hAnsi="Arial" w:cs="Arial"/>
          <w:sz w:val="24"/>
          <w:szCs w:val="24"/>
        </w:rPr>
      </w:pPr>
    </w:p>
    <w:p w:rsidR="003A6C7F" w:rsidRDefault="003A6C7F" w:rsidP="004F08EA">
      <w:pPr>
        <w:jc w:val="both"/>
        <w:rPr>
          <w:rFonts w:ascii="Arial" w:hAnsi="Arial" w:cs="Arial"/>
          <w:sz w:val="24"/>
          <w:szCs w:val="24"/>
        </w:rPr>
      </w:pPr>
    </w:p>
    <w:p w:rsidR="003A6C7F" w:rsidRDefault="003A6C7F" w:rsidP="004F08EA">
      <w:pPr>
        <w:jc w:val="both"/>
        <w:rPr>
          <w:rFonts w:ascii="Arial" w:hAnsi="Arial" w:cs="Arial"/>
          <w:sz w:val="24"/>
          <w:szCs w:val="24"/>
        </w:rPr>
      </w:pPr>
    </w:p>
    <w:p w:rsidR="003A6C7F" w:rsidRDefault="003A6C7F" w:rsidP="004F08EA">
      <w:pPr>
        <w:jc w:val="both"/>
        <w:rPr>
          <w:rFonts w:ascii="Arial" w:hAnsi="Arial" w:cs="Arial"/>
          <w:sz w:val="24"/>
          <w:szCs w:val="24"/>
        </w:rPr>
      </w:pPr>
    </w:p>
    <w:p w:rsidR="003A6C7F" w:rsidRDefault="003A6C7F" w:rsidP="004F08EA">
      <w:pPr>
        <w:jc w:val="both"/>
        <w:rPr>
          <w:rFonts w:ascii="Arial" w:hAnsi="Arial" w:cs="Arial"/>
          <w:sz w:val="24"/>
          <w:szCs w:val="24"/>
        </w:rPr>
      </w:pPr>
    </w:p>
    <w:p w:rsidR="003A6C7F" w:rsidRDefault="003A6C7F" w:rsidP="004F08EA">
      <w:pPr>
        <w:jc w:val="both"/>
        <w:rPr>
          <w:rFonts w:ascii="Arial" w:hAnsi="Arial" w:cs="Arial"/>
          <w:sz w:val="24"/>
          <w:szCs w:val="24"/>
        </w:rPr>
      </w:pPr>
    </w:p>
    <w:p w:rsidR="003A6C7F" w:rsidRDefault="003A6C7F" w:rsidP="003A6C7F">
      <w:pPr>
        <w:jc w:val="center"/>
        <w:rPr>
          <w:rFonts w:ascii="Arial" w:hAnsi="Arial" w:cs="Arial"/>
          <w:sz w:val="24"/>
          <w:szCs w:val="24"/>
        </w:rPr>
      </w:pPr>
    </w:p>
    <w:p w:rsidR="00164A8C" w:rsidRDefault="00164A8C" w:rsidP="00FB310B">
      <w:pPr>
        <w:ind w:left="426"/>
        <w:jc w:val="both"/>
        <w:rPr>
          <w:rFonts w:ascii="Arial" w:hAnsi="Arial" w:cs="Arial"/>
          <w:sz w:val="24"/>
          <w:szCs w:val="24"/>
        </w:rPr>
      </w:pPr>
    </w:p>
    <w:p w:rsidR="00164A8C" w:rsidRDefault="00314108" w:rsidP="00FB310B">
      <w:pPr>
        <w:pStyle w:val="Prrafodelista"/>
        <w:numPr>
          <w:ilvl w:val="0"/>
          <w:numId w:val="1"/>
        </w:numPr>
        <w:ind w:left="426" w:firstLine="0"/>
        <w:jc w:val="both"/>
        <w:rPr>
          <w:rFonts w:ascii="Arial" w:hAnsi="Arial" w:cs="Arial"/>
          <w:b/>
          <w:sz w:val="24"/>
          <w:szCs w:val="24"/>
        </w:rPr>
      </w:pPr>
      <w:r w:rsidRPr="004A3162">
        <w:rPr>
          <w:rFonts w:ascii="Arial" w:hAnsi="Arial" w:cs="Arial"/>
          <w:b/>
          <w:sz w:val="24"/>
          <w:szCs w:val="24"/>
        </w:rPr>
        <w:t>Introducción</w:t>
      </w:r>
      <w:r w:rsidR="00164A8C">
        <w:rPr>
          <w:rFonts w:ascii="Arial" w:hAnsi="Arial" w:cs="Arial"/>
          <w:b/>
          <w:sz w:val="24"/>
          <w:szCs w:val="24"/>
        </w:rPr>
        <w:t>:</w:t>
      </w:r>
      <w:r w:rsidR="00911889" w:rsidRPr="00911889">
        <w:rPr>
          <w:rFonts w:ascii="Arial" w:hAnsi="Arial" w:cs="Arial"/>
          <w:sz w:val="24"/>
          <w:szCs w:val="24"/>
        </w:rPr>
        <w:t xml:space="preserve"> </w:t>
      </w:r>
      <w:r w:rsidR="00911889">
        <w:rPr>
          <w:rFonts w:ascii="Arial" w:hAnsi="Arial" w:cs="Arial"/>
          <w:sz w:val="24"/>
          <w:szCs w:val="24"/>
        </w:rPr>
        <w:t>Podemos hacer esto elaborando prototipos de cohetes teniendo en cuenta su resistencia. surge después de escuchar</w:t>
      </w:r>
      <w:r w:rsidR="00911889" w:rsidRPr="003A6C7F">
        <w:t xml:space="preserve"> </w:t>
      </w:r>
      <w:r w:rsidR="00911889" w:rsidRPr="003A6C7F">
        <w:rPr>
          <w:rFonts w:ascii="Arial" w:hAnsi="Arial" w:cs="Arial"/>
          <w:sz w:val="24"/>
          <w:szCs w:val="24"/>
        </w:rPr>
        <w:t>una idea loca</w:t>
      </w:r>
      <w:r w:rsidR="00911889">
        <w:rPr>
          <w:rFonts w:ascii="Arial" w:hAnsi="Arial" w:cs="Arial"/>
          <w:sz w:val="24"/>
          <w:szCs w:val="24"/>
        </w:rPr>
        <w:t xml:space="preserve"> y ver un video que nos motivó a hacerlo</w:t>
      </w:r>
      <w:r w:rsidR="00FC737C">
        <w:rPr>
          <w:rFonts w:ascii="Arial" w:hAnsi="Arial" w:cs="Arial"/>
          <w:sz w:val="24"/>
          <w:szCs w:val="24"/>
        </w:rPr>
        <w:t>.</w:t>
      </w:r>
    </w:p>
    <w:p w:rsidR="00164A8C" w:rsidRPr="00164A8C" w:rsidRDefault="00164A8C" w:rsidP="00F7500D">
      <w:pPr>
        <w:pStyle w:val="Prrafodelista"/>
        <w:ind w:left="426"/>
        <w:jc w:val="both"/>
        <w:rPr>
          <w:rFonts w:ascii="Arial" w:hAnsi="Arial" w:cs="Arial"/>
          <w:b/>
          <w:sz w:val="24"/>
          <w:szCs w:val="24"/>
        </w:rPr>
      </w:pPr>
    </w:p>
    <w:p w:rsidR="00164A8C" w:rsidRDefault="00164A8C" w:rsidP="00FB310B">
      <w:pPr>
        <w:pStyle w:val="Prrafodelista"/>
        <w:numPr>
          <w:ilvl w:val="0"/>
          <w:numId w:val="1"/>
        </w:numPr>
        <w:ind w:left="426" w:firstLine="0"/>
        <w:jc w:val="both"/>
        <w:rPr>
          <w:rFonts w:ascii="Arial" w:hAnsi="Arial" w:cs="Arial"/>
          <w:b/>
          <w:sz w:val="24"/>
          <w:szCs w:val="24"/>
        </w:rPr>
      </w:pPr>
      <w:r w:rsidRPr="00164A8C">
        <w:rPr>
          <w:rFonts w:ascii="Arial" w:hAnsi="Arial" w:cs="Arial"/>
          <w:b/>
          <w:sz w:val="24"/>
          <w:szCs w:val="24"/>
        </w:rPr>
        <w:t>Objetivos:</w:t>
      </w:r>
    </w:p>
    <w:p w:rsidR="00FB310B" w:rsidRDefault="00FB310B" w:rsidP="00FB310B">
      <w:pPr>
        <w:pStyle w:val="Prrafodelista"/>
        <w:ind w:left="426"/>
        <w:jc w:val="both"/>
        <w:rPr>
          <w:rFonts w:ascii="Arial" w:hAnsi="Arial" w:cs="Arial"/>
          <w:b/>
          <w:sz w:val="24"/>
          <w:szCs w:val="24"/>
        </w:rPr>
      </w:pPr>
    </w:p>
    <w:p w:rsidR="00C27E74" w:rsidRPr="00C76EC1" w:rsidRDefault="00C27E74" w:rsidP="00FC737C">
      <w:pPr>
        <w:pStyle w:val="Prrafodelista"/>
        <w:numPr>
          <w:ilvl w:val="1"/>
          <w:numId w:val="1"/>
        </w:numPr>
        <w:jc w:val="both"/>
        <w:rPr>
          <w:rFonts w:ascii="Arial" w:hAnsi="Arial" w:cs="Arial"/>
          <w:b/>
          <w:sz w:val="24"/>
          <w:szCs w:val="24"/>
        </w:rPr>
      </w:pPr>
      <w:r>
        <w:rPr>
          <w:rFonts w:ascii="Arial" w:hAnsi="Arial" w:cs="Arial"/>
          <w:b/>
          <w:sz w:val="24"/>
          <w:szCs w:val="24"/>
        </w:rPr>
        <w:t>G</w:t>
      </w:r>
      <w:r w:rsidRPr="00F4062B">
        <w:rPr>
          <w:rFonts w:ascii="Arial" w:hAnsi="Arial" w:cs="Arial"/>
          <w:b/>
          <w:sz w:val="24"/>
          <w:szCs w:val="24"/>
        </w:rPr>
        <w:t xml:space="preserve">eneral: </w:t>
      </w:r>
      <w:r w:rsidRPr="00F4062B">
        <w:rPr>
          <w:rFonts w:ascii="Arial" w:hAnsi="Arial" w:cs="Arial"/>
          <w:sz w:val="24"/>
          <w:szCs w:val="24"/>
        </w:rPr>
        <w:t>Construir diferentes tipos o modelos de cohetes</w:t>
      </w:r>
      <w:r>
        <w:rPr>
          <w:rFonts w:ascii="Arial" w:hAnsi="Arial" w:cs="Arial"/>
          <w:sz w:val="24"/>
          <w:szCs w:val="24"/>
        </w:rPr>
        <w:t xml:space="preserve"> para determinar su velocidad y su alcance al variar </w:t>
      </w:r>
      <w:r w:rsidR="00C76EC1">
        <w:rPr>
          <w:rFonts w:ascii="Arial" w:hAnsi="Arial" w:cs="Arial"/>
          <w:sz w:val="24"/>
          <w:szCs w:val="24"/>
        </w:rPr>
        <w:t>el peso, tamaño y tamaño de los alerones.</w:t>
      </w:r>
    </w:p>
    <w:p w:rsidR="00C76EC1" w:rsidRPr="00F4062B" w:rsidRDefault="00C76EC1" w:rsidP="00C76EC1">
      <w:pPr>
        <w:pStyle w:val="Prrafodelista"/>
        <w:ind w:left="1080"/>
        <w:jc w:val="both"/>
        <w:rPr>
          <w:rFonts w:ascii="Arial" w:hAnsi="Arial" w:cs="Arial"/>
          <w:b/>
          <w:sz w:val="24"/>
          <w:szCs w:val="24"/>
        </w:rPr>
      </w:pPr>
    </w:p>
    <w:p w:rsidR="00C27E74" w:rsidRPr="00C27E74" w:rsidRDefault="00C27E74" w:rsidP="00FC737C">
      <w:pPr>
        <w:pStyle w:val="Prrafodelista"/>
        <w:numPr>
          <w:ilvl w:val="1"/>
          <w:numId w:val="1"/>
        </w:numPr>
        <w:jc w:val="both"/>
        <w:rPr>
          <w:rFonts w:ascii="Arial" w:hAnsi="Arial" w:cs="Arial"/>
          <w:b/>
          <w:sz w:val="24"/>
          <w:szCs w:val="24"/>
        </w:rPr>
      </w:pPr>
      <w:r>
        <w:rPr>
          <w:rFonts w:ascii="Arial" w:hAnsi="Arial" w:cs="Arial"/>
          <w:b/>
          <w:sz w:val="24"/>
          <w:szCs w:val="24"/>
        </w:rPr>
        <w:t>E</w:t>
      </w:r>
      <w:r w:rsidRPr="00F4062B">
        <w:rPr>
          <w:rFonts w:ascii="Arial" w:hAnsi="Arial" w:cs="Arial"/>
          <w:b/>
          <w:sz w:val="24"/>
          <w:szCs w:val="24"/>
        </w:rPr>
        <w:t xml:space="preserve">specíficos: </w:t>
      </w:r>
      <w:r w:rsidR="00C76EC1">
        <w:rPr>
          <w:rFonts w:ascii="Arial" w:hAnsi="Arial" w:cs="Arial"/>
          <w:sz w:val="24"/>
          <w:szCs w:val="24"/>
        </w:rPr>
        <w:t>Determinar la velocidad de los cohetes al varias su tamaño, pero y tamaño de los alerones.</w:t>
      </w:r>
    </w:p>
    <w:p w:rsidR="00C27E74" w:rsidRPr="00F4062B" w:rsidRDefault="00C27E74" w:rsidP="00C27E74">
      <w:pPr>
        <w:pStyle w:val="Prrafodelista"/>
        <w:ind w:left="1080"/>
        <w:jc w:val="both"/>
        <w:rPr>
          <w:rFonts w:ascii="Arial" w:hAnsi="Arial" w:cs="Arial"/>
          <w:b/>
          <w:sz w:val="24"/>
          <w:szCs w:val="24"/>
        </w:rPr>
      </w:pPr>
    </w:p>
    <w:p w:rsidR="00164A8C" w:rsidRPr="00164A8C" w:rsidRDefault="00164A8C" w:rsidP="00C27E74">
      <w:pPr>
        <w:pStyle w:val="Prrafodelista"/>
        <w:ind w:left="426"/>
        <w:jc w:val="both"/>
        <w:rPr>
          <w:rFonts w:ascii="Arial" w:hAnsi="Arial" w:cs="Arial"/>
          <w:b/>
          <w:sz w:val="24"/>
          <w:szCs w:val="24"/>
        </w:rPr>
      </w:pPr>
    </w:p>
    <w:p w:rsidR="00164A8C" w:rsidRPr="00164A8C" w:rsidRDefault="00314108" w:rsidP="00FB310B">
      <w:pPr>
        <w:pStyle w:val="Prrafodelista"/>
        <w:numPr>
          <w:ilvl w:val="0"/>
          <w:numId w:val="1"/>
        </w:numPr>
        <w:ind w:left="426" w:firstLine="0"/>
        <w:jc w:val="both"/>
        <w:rPr>
          <w:rFonts w:ascii="Arial" w:hAnsi="Arial" w:cs="Arial"/>
          <w:b/>
          <w:sz w:val="24"/>
          <w:szCs w:val="24"/>
        </w:rPr>
      </w:pPr>
      <w:r w:rsidRPr="00164A8C">
        <w:rPr>
          <w:rFonts w:ascii="Arial" w:hAnsi="Arial" w:cs="Arial"/>
          <w:b/>
          <w:sz w:val="24"/>
          <w:szCs w:val="24"/>
        </w:rPr>
        <w:lastRenderedPageBreak/>
        <w:t>Marco Teórico</w:t>
      </w:r>
      <w:r w:rsidR="00164A8C" w:rsidRPr="00164A8C">
        <w:rPr>
          <w:rFonts w:ascii="Arial" w:hAnsi="Arial" w:cs="Arial"/>
          <w:b/>
          <w:sz w:val="24"/>
          <w:szCs w:val="24"/>
        </w:rPr>
        <w:t xml:space="preserve">: </w:t>
      </w:r>
      <w:r w:rsidR="00164A8C" w:rsidRPr="00164A8C">
        <w:rPr>
          <w:rFonts w:ascii="Arial" w:hAnsi="Arial" w:cs="Arial"/>
          <w:sz w:val="24"/>
          <w:szCs w:val="24"/>
          <w:shd w:val="clear" w:color="auto" w:fill="FFFFFF"/>
        </w:rPr>
        <w:t>A continuación se presentaran los elementos necesarios para entender el tema de nuestro proyecto de investigación:</w:t>
      </w:r>
      <w:r w:rsidR="00164A8C" w:rsidRPr="00164A8C">
        <w:rPr>
          <w:rFonts w:ascii="Arial" w:hAnsi="Arial" w:cs="Arial"/>
          <w:b/>
          <w:sz w:val="24"/>
          <w:szCs w:val="24"/>
          <w:shd w:val="clear" w:color="auto" w:fill="FFFFFF"/>
        </w:rPr>
        <w:t xml:space="preserve"> </w:t>
      </w:r>
    </w:p>
    <w:p w:rsidR="00164A8C" w:rsidRDefault="00164A8C" w:rsidP="00FB310B">
      <w:pPr>
        <w:pStyle w:val="Prrafodelista"/>
        <w:ind w:left="426" w:right="48"/>
        <w:jc w:val="both"/>
        <w:rPr>
          <w:rFonts w:ascii="Arial" w:hAnsi="Arial" w:cs="Arial"/>
          <w:b/>
          <w:sz w:val="24"/>
          <w:szCs w:val="24"/>
        </w:rPr>
      </w:pPr>
    </w:p>
    <w:p w:rsidR="00164A8C" w:rsidRPr="00FB310B" w:rsidRDefault="00C516C8" w:rsidP="00FB310B">
      <w:pPr>
        <w:pStyle w:val="Prrafodelista"/>
        <w:ind w:left="426" w:right="48"/>
        <w:jc w:val="both"/>
        <w:rPr>
          <w:rFonts w:ascii="Arial" w:hAnsi="Arial" w:cs="Arial"/>
          <w:sz w:val="24"/>
          <w:szCs w:val="24"/>
          <w:shd w:val="clear" w:color="auto" w:fill="FFFFFF"/>
        </w:rPr>
      </w:pPr>
      <w:r>
        <w:rPr>
          <w:rFonts w:ascii="Arial" w:hAnsi="Arial" w:cs="Arial"/>
          <w:b/>
          <w:sz w:val="24"/>
          <w:szCs w:val="24"/>
          <w:shd w:val="clear" w:color="auto" w:fill="FFFFFF"/>
        </w:rPr>
        <w:t xml:space="preserve">3.1. </w:t>
      </w:r>
      <w:r w:rsidR="00164A8C" w:rsidRPr="00164A8C">
        <w:rPr>
          <w:rFonts w:ascii="Arial" w:hAnsi="Arial" w:cs="Arial"/>
          <w:b/>
          <w:sz w:val="24"/>
          <w:szCs w:val="24"/>
          <w:shd w:val="clear" w:color="auto" w:fill="FFFFFF"/>
        </w:rPr>
        <w:t>Definición:</w:t>
      </w:r>
      <w:r w:rsidR="00164A8C" w:rsidRPr="00164A8C">
        <w:rPr>
          <w:rFonts w:ascii="Arial" w:hAnsi="Arial" w:cs="Arial"/>
          <w:sz w:val="24"/>
          <w:szCs w:val="24"/>
          <w:shd w:val="clear" w:color="auto" w:fill="FFFFFF"/>
        </w:rPr>
        <w:t xml:space="preserve"> Un</w:t>
      </w:r>
      <w:r w:rsidR="00164A8C" w:rsidRPr="00164A8C">
        <w:rPr>
          <w:rStyle w:val="apple-converted-space"/>
          <w:rFonts w:ascii="Arial" w:hAnsi="Arial" w:cs="Arial"/>
          <w:sz w:val="24"/>
          <w:szCs w:val="24"/>
          <w:shd w:val="clear" w:color="auto" w:fill="FFFFFF"/>
        </w:rPr>
        <w:t> </w:t>
      </w:r>
      <w:r w:rsidR="00164A8C" w:rsidRPr="00164A8C">
        <w:rPr>
          <w:rStyle w:val="Textoennegrita"/>
          <w:rFonts w:ascii="Arial" w:hAnsi="Arial" w:cs="Arial"/>
          <w:b w:val="0"/>
          <w:sz w:val="24"/>
          <w:szCs w:val="24"/>
          <w:bdr w:val="none" w:sz="0" w:space="0" w:color="auto" w:frame="1"/>
          <w:shd w:val="clear" w:color="auto" w:fill="FFFFFF"/>
        </w:rPr>
        <w:t>cohete de agua</w:t>
      </w:r>
      <w:r w:rsidR="00164A8C" w:rsidRPr="00164A8C">
        <w:rPr>
          <w:rStyle w:val="apple-converted-space"/>
          <w:rFonts w:ascii="Arial" w:hAnsi="Arial" w:cs="Arial"/>
          <w:sz w:val="24"/>
          <w:szCs w:val="24"/>
          <w:shd w:val="clear" w:color="auto" w:fill="FFFFFF"/>
        </w:rPr>
        <w:t> </w:t>
      </w:r>
      <w:r w:rsidR="00164A8C" w:rsidRPr="00164A8C">
        <w:rPr>
          <w:rFonts w:ascii="Arial" w:hAnsi="Arial" w:cs="Arial"/>
          <w:sz w:val="24"/>
          <w:szCs w:val="24"/>
          <w:shd w:val="clear" w:color="auto" w:fill="FFFFFF"/>
        </w:rPr>
        <w:t>es un dispositivo</w:t>
      </w:r>
      <w:r w:rsidR="00C27E74">
        <w:rPr>
          <w:rFonts w:ascii="Arial" w:hAnsi="Arial" w:cs="Arial"/>
          <w:sz w:val="24"/>
          <w:szCs w:val="24"/>
          <w:shd w:val="clear" w:color="auto" w:fill="FFFFFF"/>
        </w:rPr>
        <w:t xml:space="preserve"> que se puede elaborar </w:t>
      </w:r>
      <w:r w:rsidR="00C76EC1">
        <w:rPr>
          <w:rFonts w:ascii="Arial" w:hAnsi="Arial" w:cs="Arial"/>
          <w:sz w:val="24"/>
          <w:szCs w:val="24"/>
          <w:shd w:val="clear" w:color="auto" w:fill="FFFFFF"/>
        </w:rPr>
        <w:t>fácilmente</w:t>
      </w:r>
      <w:r w:rsidR="00164A8C" w:rsidRPr="00164A8C">
        <w:rPr>
          <w:rFonts w:ascii="Arial" w:hAnsi="Arial" w:cs="Arial"/>
          <w:sz w:val="24"/>
          <w:szCs w:val="24"/>
          <w:shd w:val="clear" w:color="auto" w:fill="FFFFFF"/>
        </w:rPr>
        <w:t>, en este caso utilizamos una botella, alerones construidos con cartulina, cartón y otros materiales de fácil adquisición, los cuales son impulsados por la presión del agua, algo bastante divertido de realizar. Además, con este experimento podemos comprobar lo trabajado en la asignatura de f</w:t>
      </w:r>
      <w:r w:rsidR="00C27E74">
        <w:rPr>
          <w:rFonts w:ascii="Arial" w:hAnsi="Arial" w:cs="Arial"/>
          <w:sz w:val="24"/>
          <w:szCs w:val="24"/>
          <w:shd w:val="clear" w:color="auto" w:fill="FFFFFF"/>
        </w:rPr>
        <w:t>ísica en relación con la segunda y la tercera</w:t>
      </w:r>
      <w:r w:rsidR="00164A8C" w:rsidRPr="00164A8C">
        <w:rPr>
          <w:rFonts w:ascii="Arial" w:hAnsi="Arial" w:cs="Arial"/>
          <w:sz w:val="24"/>
          <w:szCs w:val="24"/>
          <w:shd w:val="clear" w:color="auto" w:fill="FFFFFF"/>
        </w:rPr>
        <w:t xml:space="preserve"> ley de Newton o ley de acción y reacción. De acuerdo con Güémez (2007) Un primer aspecto interesante de este </w:t>
      </w:r>
      <w:r w:rsidR="00C27E74">
        <w:rPr>
          <w:rFonts w:ascii="Arial" w:hAnsi="Arial" w:cs="Arial"/>
          <w:sz w:val="24"/>
          <w:szCs w:val="24"/>
          <w:shd w:val="clear" w:color="auto" w:fill="FFFFFF"/>
        </w:rPr>
        <w:t>“</w:t>
      </w:r>
      <w:r w:rsidR="00164A8C" w:rsidRPr="00164A8C">
        <w:rPr>
          <w:rFonts w:ascii="Arial" w:hAnsi="Arial" w:cs="Arial"/>
          <w:sz w:val="24"/>
          <w:szCs w:val="24"/>
          <w:shd w:val="clear" w:color="auto" w:fill="FFFFFF"/>
        </w:rPr>
        <w:t>juguete</w:t>
      </w:r>
      <w:r w:rsidR="00C27E74">
        <w:rPr>
          <w:rFonts w:ascii="Arial" w:hAnsi="Arial" w:cs="Arial"/>
          <w:sz w:val="24"/>
          <w:szCs w:val="24"/>
          <w:shd w:val="clear" w:color="auto" w:fill="FFFFFF"/>
        </w:rPr>
        <w:t>”</w:t>
      </w:r>
      <w:r w:rsidR="00164A8C" w:rsidRPr="00164A8C">
        <w:rPr>
          <w:rFonts w:ascii="Arial" w:hAnsi="Arial" w:cs="Arial"/>
          <w:sz w:val="24"/>
          <w:szCs w:val="24"/>
          <w:shd w:val="clear" w:color="auto" w:fill="FFFFFF"/>
        </w:rPr>
        <w:t xml:space="preserve"> es que se trata de un sistema de masa variable, por lo que hay que aplicar la Segunda Ley de Newton en su forma original F~ = </w:t>
      </w:r>
      <w:proofErr w:type="spellStart"/>
      <w:r w:rsidR="00164A8C" w:rsidRPr="00164A8C">
        <w:rPr>
          <w:rFonts w:ascii="Arial" w:hAnsi="Arial" w:cs="Arial"/>
          <w:sz w:val="24"/>
          <w:szCs w:val="24"/>
          <w:shd w:val="clear" w:color="auto" w:fill="FFFFFF"/>
        </w:rPr>
        <w:t>d~p</w:t>
      </w:r>
      <w:proofErr w:type="spellEnd"/>
      <w:r w:rsidR="00164A8C" w:rsidRPr="00164A8C">
        <w:rPr>
          <w:rFonts w:ascii="Arial" w:hAnsi="Arial" w:cs="Arial"/>
          <w:sz w:val="24"/>
          <w:szCs w:val="24"/>
          <w:shd w:val="clear" w:color="auto" w:fill="FFFFFF"/>
        </w:rPr>
        <w:t>/</w:t>
      </w:r>
      <w:proofErr w:type="spellStart"/>
      <w:r w:rsidR="00164A8C" w:rsidRPr="00164A8C">
        <w:rPr>
          <w:rFonts w:ascii="Arial" w:hAnsi="Arial" w:cs="Arial"/>
          <w:sz w:val="24"/>
          <w:szCs w:val="24"/>
          <w:shd w:val="clear" w:color="auto" w:fill="FFFFFF"/>
        </w:rPr>
        <w:t>dt</w:t>
      </w:r>
      <w:proofErr w:type="spellEnd"/>
      <w:r w:rsidR="00164A8C" w:rsidRPr="00164A8C">
        <w:rPr>
          <w:rFonts w:ascii="Arial" w:hAnsi="Arial" w:cs="Arial"/>
          <w:sz w:val="24"/>
          <w:szCs w:val="24"/>
          <w:shd w:val="clear" w:color="auto" w:fill="FFFFFF"/>
        </w:rPr>
        <w:t xml:space="preserve">, con ~p = </w:t>
      </w:r>
      <w:proofErr w:type="spellStart"/>
      <w:r w:rsidR="00164A8C" w:rsidRPr="00164A8C">
        <w:rPr>
          <w:rFonts w:ascii="Arial" w:hAnsi="Arial" w:cs="Arial"/>
          <w:sz w:val="24"/>
          <w:szCs w:val="24"/>
          <w:shd w:val="clear" w:color="auto" w:fill="FFFFFF"/>
        </w:rPr>
        <w:t>m~v</w:t>
      </w:r>
      <w:proofErr w:type="spellEnd"/>
      <w:r w:rsidR="00164A8C" w:rsidRPr="00164A8C">
        <w:rPr>
          <w:rFonts w:ascii="Arial" w:hAnsi="Arial" w:cs="Arial"/>
          <w:sz w:val="24"/>
          <w:szCs w:val="24"/>
          <w:shd w:val="clear" w:color="auto" w:fill="FFFFFF"/>
        </w:rPr>
        <w:t>.</w:t>
      </w:r>
    </w:p>
    <w:p w:rsidR="00164A8C" w:rsidRPr="00FB310B" w:rsidRDefault="00C516C8" w:rsidP="00C27E74">
      <w:pPr>
        <w:ind w:left="426" w:right="48"/>
        <w:jc w:val="both"/>
        <w:rPr>
          <w:rFonts w:ascii="Arial" w:hAnsi="Arial" w:cs="Arial"/>
          <w:sz w:val="24"/>
          <w:szCs w:val="24"/>
        </w:rPr>
      </w:pPr>
      <w:r>
        <w:rPr>
          <w:rFonts w:ascii="Arial" w:hAnsi="Arial" w:cs="Arial"/>
          <w:b/>
          <w:sz w:val="24"/>
          <w:szCs w:val="24"/>
          <w:shd w:val="clear" w:color="auto" w:fill="FFFFFF"/>
        </w:rPr>
        <w:t xml:space="preserve">3.2. </w:t>
      </w:r>
      <w:r w:rsidR="00164A8C" w:rsidRPr="00164A8C">
        <w:rPr>
          <w:rFonts w:ascii="Arial" w:hAnsi="Arial" w:cs="Arial"/>
          <w:b/>
          <w:sz w:val="24"/>
          <w:szCs w:val="24"/>
          <w:shd w:val="clear" w:color="auto" w:fill="FFFFFF"/>
        </w:rPr>
        <w:t>Funcionamiento</w:t>
      </w:r>
      <w:r w:rsidR="00164A8C" w:rsidRPr="00164A8C">
        <w:rPr>
          <w:rFonts w:ascii="Arial" w:hAnsi="Arial" w:cs="Arial"/>
          <w:sz w:val="24"/>
          <w:szCs w:val="24"/>
          <w:shd w:val="clear" w:color="auto" w:fill="FFFFFF"/>
        </w:rPr>
        <w:t xml:space="preserve">: Según </w:t>
      </w:r>
      <w:proofErr w:type="spellStart"/>
      <w:r w:rsidR="00C27E74">
        <w:rPr>
          <w:rFonts w:ascii="Arial" w:hAnsi="Arial" w:cs="Arial"/>
          <w:sz w:val="24"/>
          <w:szCs w:val="24"/>
          <w:shd w:val="clear" w:color="auto" w:fill="FFFFFF"/>
        </w:rPr>
        <w:t>Abaffy</w:t>
      </w:r>
      <w:proofErr w:type="spellEnd"/>
      <w:r w:rsidR="00C27E74">
        <w:rPr>
          <w:rFonts w:ascii="Arial" w:hAnsi="Arial" w:cs="Arial"/>
          <w:sz w:val="24"/>
          <w:szCs w:val="24"/>
          <w:shd w:val="clear" w:color="auto" w:fill="FFFFFF"/>
        </w:rPr>
        <w:t xml:space="preserve"> et al.</w:t>
      </w:r>
      <w:r w:rsidR="00164A8C" w:rsidRPr="00164A8C">
        <w:rPr>
          <w:rFonts w:ascii="Arial" w:hAnsi="Arial" w:cs="Arial"/>
          <w:sz w:val="24"/>
          <w:szCs w:val="24"/>
          <w:shd w:val="clear" w:color="auto" w:fill="FFFFFF"/>
        </w:rPr>
        <w:t xml:space="preserve"> (2010)</w:t>
      </w:r>
      <w:r w:rsidR="00164A8C" w:rsidRPr="00164A8C">
        <w:rPr>
          <w:rFonts w:ascii="Arial" w:hAnsi="Arial" w:cs="Arial"/>
          <w:sz w:val="24"/>
          <w:szCs w:val="24"/>
        </w:rPr>
        <w:t xml:space="preserve"> funciona por el principio de acción-reacción debido al aire introducido en la botella. La propulsión del cohete de agua va a producir la expulsión hacia atrás de una parte de su masa (el agua) lo que provocará un empuje que propulsará al resto del sistema hacia delante (acción-reacción), compensándose la cantidad de movimiento total del sistema. La energía mecánica necesaria para la expulsión de esta fracción de masa se almacena en el sistema como energía potencial en forma de gas a presión. Con la expulsión esta energía se irá convirtiendo en energía cinética, las del movimiento del agua y el cohete. </w:t>
      </w:r>
    </w:p>
    <w:p w:rsidR="00164A8C" w:rsidRPr="00FB310B" w:rsidRDefault="00164A8C" w:rsidP="00C27E74">
      <w:pPr>
        <w:ind w:left="426" w:right="-94"/>
        <w:jc w:val="both"/>
        <w:rPr>
          <w:rFonts w:ascii="Arial" w:hAnsi="Arial" w:cs="Arial"/>
          <w:sz w:val="24"/>
          <w:szCs w:val="24"/>
        </w:rPr>
      </w:pPr>
      <w:r w:rsidRPr="00164A8C">
        <w:rPr>
          <w:rFonts w:ascii="Arial" w:hAnsi="Arial" w:cs="Arial"/>
          <w:b/>
          <w:sz w:val="24"/>
          <w:szCs w:val="24"/>
        </w:rPr>
        <w:t xml:space="preserve">4.3. Antecedentes: </w:t>
      </w:r>
      <w:r w:rsidRPr="00164A8C">
        <w:rPr>
          <w:rFonts w:ascii="Arial" w:hAnsi="Arial" w:cs="Arial"/>
          <w:sz w:val="24"/>
          <w:szCs w:val="24"/>
        </w:rPr>
        <w:t>Existe la iniciativa de que en otras instituciones se ha llegado a trabajar con este tipo de proyecto, algunos de estos antecedentes son:</w:t>
      </w:r>
    </w:p>
    <w:p w:rsidR="006F1408" w:rsidRDefault="00164A8C" w:rsidP="00C27E74">
      <w:pPr>
        <w:pStyle w:val="Prrafodelista"/>
        <w:ind w:left="426" w:right="-94"/>
        <w:jc w:val="both"/>
        <w:rPr>
          <w:rFonts w:ascii="Arial" w:hAnsi="Arial" w:cs="Arial"/>
          <w:sz w:val="24"/>
          <w:szCs w:val="24"/>
        </w:rPr>
      </w:pPr>
      <w:r w:rsidRPr="00164A8C">
        <w:rPr>
          <w:rFonts w:ascii="Arial" w:hAnsi="Arial" w:cs="Arial"/>
          <w:b/>
          <w:sz w:val="24"/>
          <w:szCs w:val="24"/>
        </w:rPr>
        <w:t>“Cohetes que son física diversión”</w:t>
      </w:r>
      <w:r w:rsidRPr="00164A8C">
        <w:rPr>
          <w:rFonts w:ascii="Arial" w:hAnsi="Arial" w:cs="Arial"/>
          <w:sz w:val="24"/>
          <w:szCs w:val="24"/>
        </w:rPr>
        <w:t xml:space="preserve">: Aunque en este programa inicio en la I.E. Cristo Rey, también participaron 22 colegios de diferentes sectores de Medellín, Sabaneta y Envigado y unos </w:t>
      </w:r>
      <w:r w:rsidR="006F1408">
        <w:rPr>
          <w:rFonts w:ascii="Arial" w:hAnsi="Arial" w:cs="Arial"/>
          <w:sz w:val="24"/>
          <w:szCs w:val="24"/>
        </w:rPr>
        <w:t>431 estudiantes</w:t>
      </w:r>
      <w:r w:rsidRPr="00164A8C">
        <w:rPr>
          <w:rFonts w:ascii="Arial" w:hAnsi="Arial" w:cs="Arial"/>
          <w:sz w:val="24"/>
          <w:szCs w:val="24"/>
        </w:rPr>
        <w:t>. El proyecto está enfocado en alumnos de grado decimo y once y ayuda a explicar muchas de las leyes de la física.</w:t>
      </w:r>
    </w:p>
    <w:p w:rsidR="00C27E74" w:rsidRDefault="00C27E74" w:rsidP="00C27E74">
      <w:pPr>
        <w:pStyle w:val="Prrafodelista"/>
        <w:ind w:left="426" w:right="-94"/>
        <w:jc w:val="both"/>
        <w:rPr>
          <w:rFonts w:ascii="Arial" w:hAnsi="Arial" w:cs="Arial"/>
          <w:sz w:val="24"/>
          <w:szCs w:val="24"/>
        </w:rPr>
      </w:pPr>
    </w:p>
    <w:p w:rsidR="00164A8C" w:rsidRPr="00C27E74" w:rsidRDefault="00164A8C" w:rsidP="00C27E74">
      <w:pPr>
        <w:pStyle w:val="Prrafodelista"/>
        <w:numPr>
          <w:ilvl w:val="0"/>
          <w:numId w:val="2"/>
        </w:numPr>
        <w:ind w:right="-94"/>
        <w:jc w:val="both"/>
        <w:rPr>
          <w:rFonts w:ascii="Arial" w:hAnsi="Arial" w:cs="Arial"/>
          <w:sz w:val="24"/>
          <w:szCs w:val="24"/>
          <w:shd w:val="clear" w:color="auto" w:fill="FFFFFF"/>
        </w:rPr>
      </w:pPr>
      <w:r w:rsidRPr="00C27E74">
        <w:rPr>
          <w:rFonts w:ascii="Arial" w:hAnsi="Arial" w:cs="Arial"/>
          <w:sz w:val="24"/>
          <w:szCs w:val="24"/>
          <w:shd w:val="clear" w:color="auto" w:fill="FFFFFF"/>
        </w:rPr>
        <w:t>Con la intención de enseñar en la práctica lo que describía en un tablero, el profesor de física Manuel Zapata se ingenió la idea de un concurso de cohetes:</w:t>
      </w:r>
      <w:r w:rsidRPr="00C27E74">
        <w:rPr>
          <w:rFonts w:ascii="Arial" w:hAnsi="Arial" w:cs="Arial"/>
          <w:sz w:val="24"/>
          <w:szCs w:val="24"/>
        </w:rPr>
        <w:t xml:space="preserve"> </w:t>
      </w:r>
      <w:r w:rsidRPr="00C27E74">
        <w:rPr>
          <w:rFonts w:ascii="Arial" w:hAnsi="Arial" w:cs="Arial"/>
          <w:sz w:val="24"/>
          <w:szCs w:val="24"/>
          <w:shd w:val="clear" w:color="auto" w:fill="FFFFFF"/>
        </w:rPr>
        <w:t>"Con eso enseñamos leyes de Newton, inercia, presión, acción-reacción y aerodinámica", dijo que pensó en ese momento, y así fue. El evento se volvió todo un éxito.</w:t>
      </w:r>
    </w:p>
    <w:p w:rsidR="00164A8C" w:rsidRPr="00164A8C" w:rsidRDefault="00164A8C" w:rsidP="00C27E74">
      <w:pPr>
        <w:pStyle w:val="NormalWeb"/>
        <w:numPr>
          <w:ilvl w:val="0"/>
          <w:numId w:val="2"/>
        </w:numPr>
        <w:shd w:val="clear" w:color="auto" w:fill="FFFFFF"/>
        <w:spacing w:before="0" w:beforeAutospacing="0" w:after="0" w:afterAutospacing="0" w:line="345" w:lineRule="atLeast"/>
        <w:ind w:right="-94"/>
        <w:jc w:val="both"/>
        <w:textAlignment w:val="baseline"/>
        <w:rPr>
          <w:rFonts w:ascii="Arial" w:hAnsi="Arial" w:cs="Arial"/>
          <w:shd w:val="clear" w:color="auto" w:fill="FFFFFF"/>
        </w:rPr>
      </w:pPr>
      <w:r w:rsidRPr="00164A8C">
        <w:rPr>
          <w:rFonts w:ascii="Arial" w:hAnsi="Arial" w:cs="Arial"/>
          <w:shd w:val="clear" w:color="auto" w:fill="FFFFFF"/>
        </w:rPr>
        <w:t>“Nunca habíamos ensayado pero esto es una nota. Apenas nos dijeron de la idea pedimos participar", dice David Trujillo del colegio Conquistadores, un</w:t>
      </w:r>
      <w:r>
        <w:rPr>
          <w:rFonts w:ascii="Arial" w:hAnsi="Arial" w:cs="Arial"/>
          <w:shd w:val="clear" w:color="auto" w:fill="FFFFFF"/>
        </w:rPr>
        <w:t xml:space="preserve"> </w:t>
      </w:r>
      <w:r w:rsidRPr="00164A8C">
        <w:rPr>
          <w:rFonts w:ascii="Arial" w:hAnsi="Arial" w:cs="Arial"/>
          <w:shd w:val="clear" w:color="auto" w:fill="FFFFFF"/>
        </w:rPr>
        <w:lastRenderedPageBreak/>
        <w:t>niño de apenas 14 años que sin ninguna experiencia tuvo una de las botellas más voladoras.</w:t>
      </w:r>
    </w:p>
    <w:p w:rsidR="00164A8C" w:rsidRPr="00164A8C" w:rsidRDefault="00164A8C" w:rsidP="00164A8C">
      <w:pPr>
        <w:pStyle w:val="NormalWeb"/>
        <w:shd w:val="clear" w:color="auto" w:fill="FFFFFF"/>
        <w:spacing w:before="0" w:beforeAutospacing="0" w:after="0" w:afterAutospacing="0" w:line="345" w:lineRule="atLeast"/>
        <w:ind w:left="567" w:right="-94"/>
        <w:textAlignment w:val="baseline"/>
        <w:rPr>
          <w:rFonts w:ascii="Arial" w:hAnsi="Arial" w:cs="Arial"/>
          <w:shd w:val="clear" w:color="auto" w:fill="FFFFFF"/>
        </w:rPr>
      </w:pPr>
    </w:p>
    <w:p w:rsidR="00164A8C" w:rsidRPr="00C27E74" w:rsidRDefault="00164A8C" w:rsidP="00C27E74">
      <w:pPr>
        <w:pStyle w:val="Prrafodelista"/>
        <w:numPr>
          <w:ilvl w:val="0"/>
          <w:numId w:val="2"/>
        </w:numPr>
        <w:ind w:right="-94"/>
        <w:rPr>
          <w:rFonts w:ascii="Arial" w:hAnsi="Arial" w:cs="Arial"/>
          <w:sz w:val="24"/>
          <w:szCs w:val="24"/>
        </w:rPr>
      </w:pPr>
      <w:r w:rsidRPr="00C27E74">
        <w:rPr>
          <w:rFonts w:ascii="Arial" w:hAnsi="Arial" w:cs="Arial"/>
          <w:sz w:val="24"/>
          <w:szCs w:val="24"/>
        </w:rPr>
        <w:t xml:space="preserve">"La idea es despertar la creatividad en los alumnos. Este fue el año de mayor participación de colegios". José Darío Velásquez Sánchez, rector de la I. E. Cristo Rey. </w:t>
      </w:r>
    </w:p>
    <w:p w:rsidR="00C27E74" w:rsidRPr="00C27E74" w:rsidRDefault="00C27E74" w:rsidP="00C27E74">
      <w:pPr>
        <w:pStyle w:val="Prrafodelista"/>
        <w:rPr>
          <w:rFonts w:ascii="Arial" w:hAnsi="Arial" w:cs="Arial"/>
          <w:sz w:val="24"/>
          <w:szCs w:val="24"/>
        </w:rPr>
      </w:pPr>
    </w:p>
    <w:p w:rsidR="00C27E74" w:rsidRDefault="00164A8C" w:rsidP="00C27E74">
      <w:pPr>
        <w:pStyle w:val="Prrafodelista"/>
        <w:numPr>
          <w:ilvl w:val="0"/>
          <w:numId w:val="2"/>
        </w:numPr>
        <w:ind w:right="-94"/>
        <w:rPr>
          <w:rFonts w:ascii="Arial" w:hAnsi="Arial" w:cs="Arial"/>
          <w:sz w:val="24"/>
          <w:szCs w:val="24"/>
        </w:rPr>
      </w:pPr>
      <w:r w:rsidRPr="00C27E74">
        <w:rPr>
          <w:rFonts w:ascii="Arial" w:hAnsi="Arial" w:cs="Arial"/>
          <w:sz w:val="24"/>
          <w:szCs w:val="24"/>
        </w:rPr>
        <w:t xml:space="preserve">"Es una cosa bacana. El cohete de nosotros voló pero cayó por fuera. Lo descalificaron". Duvan González, estudiante I. E. Manuel J Betancur. </w:t>
      </w:r>
    </w:p>
    <w:p w:rsidR="00C27E74" w:rsidRPr="00C27E74" w:rsidRDefault="00C27E74" w:rsidP="00C27E74">
      <w:pPr>
        <w:pStyle w:val="Prrafodelista"/>
        <w:rPr>
          <w:rFonts w:ascii="Arial" w:hAnsi="Arial" w:cs="Arial"/>
          <w:sz w:val="24"/>
          <w:szCs w:val="24"/>
        </w:rPr>
      </w:pPr>
    </w:p>
    <w:p w:rsidR="00C27E74" w:rsidRPr="00911889" w:rsidRDefault="00164A8C" w:rsidP="00C27E74">
      <w:pPr>
        <w:pStyle w:val="Prrafodelista"/>
        <w:numPr>
          <w:ilvl w:val="0"/>
          <w:numId w:val="2"/>
        </w:numPr>
        <w:ind w:right="-94"/>
        <w:rPr>
          <w:rFonts w:ascii="Arial" w:hAnsi="Arial" w:cs="Arial"/>
          <w:sz w:val="24"/>
          <w:szCs w:val="24"/>
        </w:rPr>
      </w:pPr>
      <w:r w:rsidRPr="00911889">
        <w:rPr>
          <w:rFonts w:ascii="Arial" w:hAnsi="Arial" w:cs="Arial"/>
          <w:sz w:val="24"/>
          <w:szCs w:val="24"/>
        </w:rPr>
        <w:t>"Nos preparamos. Creíamos que iba a volar pero le pegamos mal las alas al cohete". Didier Durango, estudiante Cristo Rey.</w:t>
      </w:r>
      <w:r w:rsidR="006F1408" w:rsidRPr="00911889">
        <w:rPr>
          <w:rFonts w:ascii="Arial" w:hAnsi="Arial" w:cs="Arial"/>
          <w:sz w:val="24"/>
          <w:szCs w:val="24"/>
        </w:rPr>
        <w:t xml:space="preserve"> </w:t>
      </w:r>
    </w:p>
    <w:p w:rsidR="00C27E74" w:rsidRPr="00C27E74" w:rsidRDefault="00C27E74" w:rsidP="00C27E74">
      <w:pPr>
        <w:pStyle w:val="Prrafodelista"/>
        <w:ind w:right="-94"/>
        <w:rPr>
          <w:rFonts w:ascii="Arial" w:hAnsi="Arial" w:cs="Arial"/>
          <w:sz w:val="24"/>
          <w:szCs w:val="24"/>
        </w:rPr>
      </w:pPr>
    </w:p>
    <w:p w:rsidR="00314108" w:rsidRPr="004A3162" w:rsidRDefault="00C516C8" w:rsidP="00C516C8">
      <w:pPr>
        <w:pStyle w:val="Prrafodelista"/>
        <w:numPr>
          <w:ilvl w:val="0"/>
          <w:numId w:val="1"/>
        </w:numPr>
        <w:jc w:val="both"/>
        <w:rPr>
          <w:rFonts w:ascii="Arial" w:hAnsi="Arial" w:cs="Arial"/>
          <w:b/>
          <w:sz w:val="24"/>
          <w:szCs w:val="24"/>
        </w:rPr>
      </w:pPr>
      <w:r>
        <w:rPr>
          <w:rFonts w:ascii="Arial" w:hAnsi="Arial" w:cs="Arial"/>
          <w:b/>
          <w:sz w:val="24"/>
          <w:szCs w:val="24"/>
        </w:rPr>
        <w:t xml:space="preserve"> </w:t>
      </w:r>
      <w:r w:rsidR="00314108" w:rsidRPr="004A3162">
        <w:rPr>
          <w:rFonts w:ascii="Arial" w:hAnsi="Arial" w:cs="Arial"/>
          <w:b/>
          <w:sz w:val="24"/>
          <w:szCs w:val="24"/>
        </w:rPr>
        <w:t>Metodología</w:t>
      </w:r>
      <w:r w:rsidR="00164A8C">
        <w:rPr>
          <w:rFonts w:ascii="Arial" w:hAnsi="Arial" w:cs="Arial"/>
          <w:b/>
          <w:sz w:val="24"/>
          <w:szCs w:val="24"/>
        </w:rPr>
        <w:t>:</w:t>
      </w:r>
    </w:p>
    <w:p w:rsidR="00314108" w:rsidRDefault="00314108" w:rsidP="00FB310B">
      <w:pPr>
        <w:pStyle w:val="Prrafodelista"/>
        <w:ind w:left="426"/>
        <w:jc w:val="both"/>
        <w:rPr>
          <w:rFonts w:ascii="Arial" w:hAnsi="Arial" w:cs="Arial"/>
          <w:sz w:val="24"/>
          <w:szCs w:val="24"/>
        </w:rPr>
      </w:pPr>
    </w:p>
    <w:p w:rsidR="00497F1E" w:rsidRDefault="00552CB9" w:rsidP="00C516C8">
      <w:pPr>
        <w:pStyle w:val="Prrafodelista"/>
        <w:numPr>
          <w:ilvl w:val="1"/>
          <w:numId w:val="1"/>
        </w:numPr>
        <w:jc w:val="both"/>
        <w:rPr>
          <w:rFonts w:ascii="Arial" w:hAnsi="Arial" w:cs="Arial"/>
          <w:sz w:val="24"/>
          <w:szCs w:val="24"/>
        </w:rPr>
      </w:pPr>
      <w:r w:rsidRPr="00A7685B">
        <w:rPr>
          <w:rFonts w:ascii="Arial" w:hAnsi="Arial" w:cs="Arial"/>
          <w:b/>
          <w:sz w:val="24"/>
          <w:szCs w:val="24"/>
        </w:rPr>
        <w:t>Idea de investigación</w:t>
      </w:r>
      <w:r w:rsidR="005E69D8" w:rsidRPr="00A7685B">
        <w:rPr>
          <w:rFonts w:ascii="Arial" w:hAnsi="Arial" w:cs="Arial"/>
          <w:b/>
          <w:sz w:val="24"/>
          <w:szCs w:val="24"/>
        </w:rPr>
        <w:t>:</w:t>
      </w:r>
      <w:r w:rsidR="007F6B2E">
        <w:rPr>
          <w:rFonts w:ascii="Arial" w:hAnsi="Arial" w:cs="Arial"/>
          <w:b/>
          <w:sz w:val="24"/>
          <w:szCs w:val="24"/>
        </w:rPr>
        <w:t xml:space="preserve"> </w:t>
      </w:r>
      <w:r w:rsidR="007F6B2E" w:rsidRPr="007F6B2E">
        <w:rPr>
          <w:rFonts w:ascii="Arial" w:hAnsi="Arial" w:cs="Arial"/>
          <w:sz w:val="24"/>
          <w:szCs w:val="24"/>
        </w:rPr>
        <w:t>la idea</w:t>
      </w:r>
      <w:r w:rsidR="00911889">
        <w:rPr>
          <w:rFonts w:ascii="Arial" w:hAnsi="Arial" w:cs="Arial"/>
          <w:sz w:val="24"/>
          <w:szCs w:val="24"/>
        </w:rPr>
        <w:t xml:space="preserve"> de investigación surge debido a la curiosidad de nuestro grupo, por determinar que ocurre con los cohetes que realizamos en la clase de física al variar específicamente </w:t>
      </w:r>
      <w:r w:rsidR="00C76EC1">
        <w:rPr>
          <w:rFonts w:ascii="Arial" w:hAnsi="Arial" w:cs="Arial"/>
          <w:sz w:val="24"/>
          <w:szCs w:val="24"/>
        </w:rPr>
        <w:t>tres</w:t>
      </w:r>
      <w:r w:rsidR="00911889">
        <w:rPr>
          <w:rFonts w:ascii="Arial" w:hAnsi="Arial" w:cs="Arial"/>
          <w:sz w:val="24"/>
          <w:szCs w:val="24"/>
        </w:rPr>
        <w:t xml:space="preserve"> aspectos: peso, tamaño del cohete y de los alerones.</w:t>
      </w:r>
    </w:p>
    <w:p w:rsidR="00911889" w:rsidRPr="00A7685B" w:rsidRDefault="00911889" w:rsidP="00FB310B">
      <w:pPr>
        <w:pStyle w:val="Prrafodelista"/>
        <w:ind w:left="426"/>
        <w:jc w:val="both"/>
        <w:rPr>
          <w:rFonts w:ascii="Arial" w:hAnsi="Arial" w:cs="Arial"/>
          <w:sz w:val="24"/>
          <w:szCs w:val="24"/>
        </w:rPr>
      </w:pPr>
    </w:p>
    <w:p w:rsidR="00497F1E" w:rsidRDefault="00E01446" w:rsidP="00C516C8">
      <w:pPr>
        <w:pStyle w:val="Prrafodelista"/>
        <w:numPr>
          <w:ilvl w:val="1"/>
          <w:numId w:val="1"/>
        </w:numPr>
        <w:jc w:val="both"/>
        <w:rPr>
          <w:rFonts w:ascii="Arial" w:hAnsi="Arial" w:cs="Arial"/>
          <w:sz w:val="24"/>
          <w:szCs w:val="24"/>
        </w:rPr>
      </w:pPr>
      <w:r w:rsidRPr="00A7685B">
        <w:rPr>
          <w:rFonts w:ascii="Arial" w:hAnsi="Arial" w:cs="Arial"/>
          <w:b/>
          <w:sz w:val="24"/>
          <w:szCs w:val="24"/>
        </w:rPr>
        <w:t>Diagnóstico:</w:t>
      </w:r>
      <w:r w:rsidRPr="00A7685B">
        <w:rPr>
          <w:rFonts w:ascii="Arial" w:hAnsi="Arial" w:cs="Arial"/>
          <w:sz w:val="24"/>
          <w:szCs w:val="24"/>
        </w:rPr>
        <w:t xml:space="preserve"> </w:t>
      </w:r>
      <w:r w:rsidR="00911889">
        <w:rPr>
          <w:rFonts w:ascii="Arial" w:hAnsi="Arial" w:cs="Arial"/>
          <w:sz w:val="24"/>
          <w:szCs w:val="24"/>
        </w:rPr>
        <w:t>En la clase de física diseñamos diferentes cohetes, pero no se analizó que ocurre con su velocidad y alcance, al variar ciertas características en su aerodinámica.</w:t>
      </w:r>
    </w:p>
    <w:p w:rsidR="00911889" w:rsidRPr="00A7685B" w:rsidRDefault="00911889" w:rsidP="00FB310B">
      <w:pPr>
        <w:pStyle w:val="Prrafodelista"/>
        <w:ind w:left="426"/>
        <w:jc w:val="both"/>
        <w:rPr>
          <w:rFonts w:ascii="Arial" w:hAnsi="Arial" w:cs="Arial"/>
          <w:sz w:val="24"/>
          <w:szCs w:val="24"/>
        </w:rPr>
      </w:pPr>
    </w:p>
    <w:p w:rsidR="004A3162" w:rsidRDefault="00E01446" w:rsidP="00C516C8">
      <w:pPr>
        <w:pStyle w:val="Prrafodelista"/>
        <w:numPr>
          <w:ilvl w:val="1"/>
          <w:numId w:val="1"/>
        </w:numPr>
        <w:jc w:val="both"/>
        <w:rPr>
          <w:rFonts w:ascii="Arial" w:hAnsi="Arial" w:cs="Arial"/>
          <w:sz w:val="24"/>
          <w:szCs w:val="24"/>
        </w:rPr>
      </w:pPr>
      <w:r w:rsidRPr="00A7685B">
        <w:rPr>
          <w:rFonts w:ascii="Arial" w:hAnsi="Arial" w:cs="Arial"/>
          <w:b/>
          <w:sz w:val="24"/>
          <w:szCs w:val="24"/>
        </w:rPr>
        <w:t>Pronóstico y/o formulación de hipótesis</w:t>
      </w:r>
      <w:r w:rsidR="00A4547E">
        <w:rPr>
          <w:rFonts w:ascii="Arial" w:hAnsi="Arial" w:cs="Arial"/>
          <w:b/>
          <w:sz w:val="24"/>
          <w:szCs w:val="24"/>
        </w:rPr>
        <w:t xml:space="preserve">: </w:t>
      </w:r>
      <w:r w:rsidR="00911889">
        <w:rPr>
          <w:rFonts w:ascii="Arial" w:hAnsi="Arial" w:cs="Arial"/>
          <w:sz w:val="24"/>
          <w:szCs w:val="24"/>
        </w:rPr>
        <w:t>el tamaño y el peso influyen inversamente en la velocidad y alcance de los prototipos que diseñamos.</w:t>
      </w:r>
    </w:p>
    <w:p w:rsidR="00911889" w:rsidRDefault="00911889" w:rsidP="00FB310B">
      <w:pPr>
        <w:pStyle w:val="Prrafodelista"/>
        <w:ind w:left="426"/>
        <w:jc w:val="both"/>
        <w:rPr>
          <w:rFonts w:ascii="Arial" w:hAnsi="Arial" w:cs="Arial"/>
          <w:sz w:val="24"/>
          <w:szCs w:val="24"/>
        </w:rPr>
      </w:pPr>
    </w:p>
    <w:p w:rsidR="00A125E3" w:rsidRPr="00C516C8" w:rsidRDefault="00314108" w:rsidP="00C516C8">
      <w:pPr>
        <w:pStyle w:val="Prrafodelista"/>
        <w:numPr>
          <w:ilvl w:val="1"/>
          <w:numId w:val="1"/>
        </w:numPr>
        <w:jc w:val="both"/>
        <w:rPr>
          <w:rFonts w:ascii="Arial" w:hAnsi="Arial" w:cs="Arial"/>
          <w:b/>
          <w:sz w:val="24"/>
          <w:szCs w:val="24"/>
        </w:rPr>
      </w:pPr>
      <w:r w:rsidRPr="00C516C8">
        <w:rPr>
          <w:rFonts w:ascii="Arial" w:hAnsi="Arial" w:cs="Arial"/>
          <w:b/>
          <w:sz w:val="24"/>
          <w:szCs w:val="24"/>
        </w:rPr>
        <w:t>Cronograma de actividades</w:t>
      </w:r>
    </w:p>
    <w:p w:rsidR="00CB1CB9" w:rsidRPr="00FB310B" w:rsidRDefault="00CB1CB9" w:rsidP="00CB1CB9">
      <w:pPr>
        <w:ind w:left="426"/>
        <w:jc w:val="center"/>
        <w:rPr>
          <w:rFonts w:ascii="Arial" w:hAnsi="Arial" w:cs="Arial"/>
          <w:b/>
          <w:sz w:val="24"/>
          <w:szCs w:val="24"/>
        </w:rPr>
      </w:pPr>
      <w:r>
        <w:rPr>
          <w:rFonts w:ascii="Arial" w:hAnsi="Arial" w:cs="Arial"/>
          <w:b/>
          <w:sz w:val="24"/>
          <w:szCs w:val="24"/>
        </w:rPr>
        <w:t xml:space="preserve">Tabla 1. </w:t>
      </w:r>
      <w:r w:rsidRPr="00CB1CB9">
        <w:rPr>
          <w:rFonts w:ascii="Arial" w:hAnsi="Arial" w:cs="Arial"/>
          <w:sz w:val="24"/>
          <w:szCs w:val="24"/>
        </w:rPr>
        <w:t>Cronograma de actividades</w:t>
      </w:r>
    </w:p>
    <w:tbl>
      <w:tblPr>
        <w:tblStyle w:val="Tablaconcuadrcula"/>
        <w:tblpPr w:leftFromText="141" w:rightFromText="141" w:vertAnchor="text" w:horzAnchor="margin" w:tblpXSpec="center" w:tblpY="247"/>
        <w:tblW w:w="10598" w:type="dxa"/>
        <w:tblLook w:val="04A0" w:firstRow="1" w:lastRow="0" w:firstColumn="1" w:lastColumn="0" w:noHBand="0" w:noVBand="1"/>
      </w:tblPr>
      <w:tblGrid>
        <w:gridCol w:w="2660"/>
        <w:gridCol w:w="7938"/>
      </w:tblGrid>
      <w:tr w:rsidR="00911889" w:rsidTr="006F4D4E">
        <w:tc>
          <w:tcPr>
            <w:tcW w:w="2660" w:type="dxa"/>
            <w:tcBorders>
              <w:top w:val="single" w:sz="4" w:space="0" w:color="auto"/>
              <w:left w:val="single" w:sz="4" w:space="0" w:color="auto"/>
              <w:bottom w:val="single" w:sz="4" w:space="0" w:color="auto"/>
              <w:right w:val="single" w:sz="4" w:space="0" w:color="auto"/>
            </w:tcBorders>
            <w:hideMark/>
          </w:tcPr>
          <w:p w:rsidR="00911889" w:rsidRDefault="00911889" w:rsidP="006F4D4E">
            <w:pPr>
              <w:widowControl w:val="0"/>
              <w:spacing w:line="360" w:lineRule="auto"/>
              <w:jc w:val="both"/>
              <w:rPr>
                <w:rFonts w:ascii="Arial" w:eastAsia="SimSun" w:hAnsi="Arial" w:cs="Arial"/>
                <w:b/>
                <w:kern w:val="2"/>
                <w:sz w:val="24"/>
                <w:szCs w:val="24"/>
                <w:lang w:eastAsia="zh-CN"/>
              </w:rPr>
            </w:pPr>
            <w:r>
              <w:rPr>
                <w:rFonts w:ascii="Arial" w:hAnsi="Arial" w:cs="Arial"/>
                <w:b/>
                <w:sz w:val="24"/>
                <w:szCs w:val="24"/>
              </w:rPr>
              <w:t>Primer periodo</w:t>
            </w:r>
          </w:p>
        </w:tc>
        <w:tc>
          <w:tcPr>
            <w:tcW w:w="7938" w:type="dxa"/>
            <w:tcBorders>
              <w:top w:val="single" w:sz="4" w:space="0" w:color="auto"/>
              <w:left w:val="single" w:sz="4" w:space="0" w:color="auto"/>
              <w:bottom w:val="single" w:sz="4" w:space="0" w:color="auto"/>
              <w:right w:val="single" w:sz="4" w:space="0" w:color="auto"/>
            </w:tcBorders>
            <w:hideMark/>
          </w:tcPr>
          <w:p w:rsidR="00911889" w:rsidRDefault="00911889" w:rsidP="006F4D4E">
            <w:pPr>
              <w:spacing w:line="360" w:lineRule="auto"/>
              <w:rPr>
                <w:rFonts w:ascii="Arial" w:eastAsia="SimSun" w:hAnsi="Arial" w:cs="Arial"/>
                <w:kern w:val="2"/>
                <w:sz w:val="24"/>
                <w:szCs w:val="24"/>
                <w:lang w:eastAsia="zh-CN"/>
              </w:rPr>
            </w:pPr>
            <w:r>
              <w:rPr>
                <w:rFonts w:ascii="Arial" w:hAnsi="Arial" w:cs="Arial"/>
                <w:sz w:val="24"/>
                <w:szCs w:val="24"/>
              </w:rPr>
              <w:t>Idea de investigación</w:t>
            </w:r>
          </w:p>
          <w:p w:rsidR="00911889" w:rsidRDefault="00911889" w:rsidP="006F4D4E">
            <w:pPr>
              <w:spacing w:line="360" w:lineRule="auto"/>
              <w:rPr>
                <w:rFonts w:ascii="Arial" w:hAnsi="Arial" w:cs="Arial"/>
                <w:sz w:val="24"/>
                <w:szCs w:val="24"/>
              </w:rPr>
            </w:pPr>
            <w:r>
              <w:rPr>
                <w:rFonts w:ascii="Arial" w:hAnsi="Arial" w:cs="Arial"/>
                <w:sz w:val="24"/>
                <w:szCs w:val="24"/>
              </w:rPr>
              <w:t>Objetivos</w:t>
            </w:r>
          </w:p>
          <w:p w:rsidR="00911889" w:rsidRDefault="00911889" w:rsidP="006F4D4E">
            <w:pPr>
              <w:widowControl w:val="0"/>
              <w:spacing w:line="360" w:lineRule="auto"/>
              <w:jc w:val="both"/>
              <w:rPr>
                <w:rFonts w:ascii="Arial" w:eastAsia="SimSun" w:hAnsi="Arial" w:cs="Arial"/>
                <w:kern w:val="2"/>
                <w:sz w:val="24"/>
                <w:szCs w:val="24"/>
                <w:lang w:eastAsia="zh-CN"/>
              </w:rPr>
            </w:pPr>
            <w:r>
              <w:rPr>
                <w:rFonts w:ascii="Arial" w:hAnsi="Arial" w:cs="Arial"/>
                <w:sz w:val="24"/>
                <w:szCs w:val="24"/>
              </w:rPr>
              <w:t>Diagnóstico y pronóstico</w:t>
            </w:r>
          </w:p>
        </w:tc>
      </w:tr>
      <w:tr w:rsidR="00911889" w:rsidTr="006F4D4E">
        <w:tc>
          <w:tcPr>
            <w:tcW w:w="2660" w:type="dxa"/>
            <w:tcBorders>
              <w:top w:val="single" w:sz="4" w:space="0" w:color="auto"/>
              <w:left w:val="single" w:sz="4" w:space="0" w:color="auto"/>
              <w:bottom w:val="single" w:sz="4" w:space="0" w:color="auto"/>
              <w:right w:val="single" w:sz="4" w:space="0" w:color="auto"/>
            </w:tcBorders>
            <w:hideMark/>
          </w:tcPr>
          <w:p w:rsidR="00911889" w:rsidRDefault="00911889" w:rsidP="006F4D4E">
            <w:pPr>
              <w:widowControl w:val="0"/>
              <w:spacing w:line="360" w:lineRule="auto"/>
              <w:jc w:val="both"/>
              <w:rPr>
                <w:rFonts w:ascii="Arial" w:eastAsia="SimSun" w:hAnsi="Arial" w:cs="Arial"/>
                <w:b/>
                <w:kern w:val="2"/>
                <w:sz w:val="24"/>
                <w:szCs w:val="24"/>
                <w:lang w:eastAsia="zh-CN"/>
              </w:rPr>
            </w:pPr>
            <w:r>
              <w:rPr>
                <w:rFonts w:ascii="Arial" w:hAnsi="Arial" w:cs="Arial"/>
                <w:b/>
                <w:sz w:val="24"/>
                <w:szCs w:val="24"/>
              </w:rPr>
              <w:t>Segundo Periodo</w:t>
            </w:r>
          </w:p>
        </w:tc>
        <w:tc>
          <w:tcPr>
            <w:tcW w:w="7938" w:type="dxa"/>
            <w:tcBorders>
              <w:top w:val="single" w:sz="4" w:space="0" w:color="auto"/>
              <w:left w:val="single" w:sz="4" w:space="0" w:color="auto"/>
              <w:bottom w:val="single" w:sz="4" w:space="0" w:color="auto"/>
              <w:right w:val="single" w:sz="4" w:space="0" w:color="auto"/>
            </w:tcBorders>
            <w:hideMark/>
          </w:tcPr>
          <w:p w:rsidR="00911889" w:rsidRDefault="00911889" w:rsidP="00911889">
            <w:pPr>
              <w:widowControl w:val="0"/>
              <w:spacing w:line="360" w:lineRule="auto"/>
              <w:rPr>
                <w:rFonts w:ascii="Arial" w:eastAsia="SimSun" w:hAnsi="Arial" w:cs="Arial"/>
                <w:kern w:val="2"/>
                <w:sz w:val="24"/>
                <w:szCs w:val="24"/>
                <w:lang w:eastAsia="zh-CN"/>
              </w:rPr>
            </w:pPr>
            <w:r>
              <w:rPr>
                <w:rFonts w:ascii="Arial" w:hAnsi="Arial" w:cs="Arial"/>
                <w:sz w:val="24"/>
                <w:szCs w:val="24"/>
              </w:rPr>
              <w:t xml:space="preserve">Construcción del marco teórico </w:t>
            </w:r>
          </w:p>
        </w:tc>
      </w:tr>
      <w:tr w:rsidR="00911889" w:rsidTr="006F4D4E">
        <w:tc>
          <w:tcPr>
            <w:tcW w:w="2660" w:type="dxa"/>
            <w:tcBorders>
              <w:top w:val="single" w:sz="4" w:space="0" w:color="auto"/>
              <w:left w:val="single" w:sz="4" w:space="0" w:color="auto"/>
              <w:bottom w:val="single" w:sz="4" w:space="0" w:color="auto"/>
              <w:right w:val="single" w:sz="4" w:space="0" w:color="auto"/>
            </w:tcBorders>
            <w:hideMark/>
          </w:tcPr>
          <w:p w:rsidR="00911889" w:rsidRDefault="00911889" w:rsidP="006F4D4E">
            <w:pPr>
              <w:widowControl w:val="0"/>
              <w:spacing w:line="360" w:lineRule="auto"/>
              <w:jc w:val="both"/>
              <w:rPr>
                <w:rFonts w:ascii="Arial" w:eastAsia="SimSun" w:hAnsi="Arial" w:cs="Arial"/>
                <w:b/>
                <w:kern w:val="2"/>
                <w:sz w:val="24"/>
                <w:szCs w:val="24"/>
                <w:lang w:eastAsia="zh-CN"/>
              </w:rPr>
            </w:pPr>
            <w:r>
              <w:rPr>
                <w:rFonts w:ascii="Arial" w:hAnsi="Arial" w:cs="Arial"/>
                <w:b/>
                <w:sz w:val="24"/>
                <w:szCs w:val="24"/>
              </w:rPr>
              <w:t>Tercer periodo</w:t>
            </w:r>
          </w:p>
        </w:tc>
        <w:tc>
          <w:tcPr>
            <w:tcW w:w="7938" w:type="dxa"/>
            <w:tcBorders>
              <w:top w:val="single" w:sz="4" w:space="0" w:color="auto"/>
              <w:left w:val="single" w:sz="4" w:space="0" w:color="auto"/>
              <w:bottom w:val="single" w:sz="4" w:space="0" w:color="auto"/>
              <w:right w:val="single" w:sz="4" w:space="0" w:color="auto"/>
            </w:tcBorders>
            <w:hideMark/>
          </w:tcPr>
          <w:p w:rsidR="00911889" w:rsidRDefault="00911889" w:rsidP="006F4D4E">
            <w:pPr>
              <w:spacing w:line="360" w:lineRule="auto"/>
              <w:rPr>
                <w:rFonts w:ascii="Arial" w:hAnsi="Arial" w:cs="Arial"/>
                <w:sz w:val="24"/>
                <w:szCs w:val="24"/>
              </w:rPr>
            </w:pPr>
            <w:r>
              <w:rPr>
                <w:rFonts w:ascii="Arial" w:hAnsi="Arial" w:cs="Arial"/>
                <w:sz w:val="24"/>
                <w:szCs w:val="24"/>
              </w:rPr>
              <w:t>Ejecución de las actividades: Elaboración de cohetes y lanzamiento.</w:t>
            </w:r>
          </w:p>
          <w:p w:rsidR="00911889" w:rsidRDefault="00911889" w:rsidP="006F4D4E">
            <w:pPr>
              <w:spacing w:line="360" w:lineRule="auto"/>
              <w:rPr>
                <w:rFonts w:ascii="Arial" w:eastAsia="SimSun" w:hAnsi="Arial" w:cs="Arial"/>
                <w:kern w:val="2"/>
                <w:sz w:val="24"/>
                <w:szCs w:val="24"/>
                <w:lang w:eastAsia="zh-CN"/>
              </w:rPr>
            </w:pPr>
            <w:r>
              <w:rPr>
                <w:rFonts w:ascii="Arial" w:hAnsi="Arial" w:cs="Arial"/>
                <w:sz w:val="24"/>
                <w:szCs w:val="24"/>
              </w:rPr>
              <w:t>Toma de datos y registro fotográfico</w:t>
            </w:r>
          </w:p>
          <w:p w:rsidR="00911889" w:rsidRDefault="00911889" w:rsidP="006F4D4E">
            <w:pPr>
              <w:widowControl w:val="0"/>
              <w:spacing w:line="360" w:lineRule="auto"/>
              <w:rPr>
                <w:rFonts w:ascii="Arial" w:eastAsia="SimSun" w:hAnsi="Arial" w:cs="Arial"/>
                <w:b/>
                <w:kern w:val="2"/>
                <w:sz w:val="24"/>
                <w:szCs w:val="24"/>
                <w:lang w:eastAsia="zh-CN"/>
              </w:rPr>
            </w:pPr>
            <w:r>
              <w:rPr>
                <w:rFonts w:ascii="Arial" w:hAnsi="Arial" w:cs="Arial"/>
                <w:sz w:val="24"/>
                <w:szCs w:val="24"/>
              </w:rPr>
              <w:t>Sistematización y análisis de la información</w:t>
            </w:r>
          </w:p>
        </w:tc>
      </w:tr>
      <w:tr w:rsidR="00911889" w:rsidTr="006F4D4E">
        <w:tc>
          <w:tcPr>
            <w:tcW w:w="2660" w:type="dxa"/>
            <w:tcBorders>
              <w:top w:val="single" w:sz="4" w:space="0" w:color="auto"/>
              <w:left w:val="single" w:sz="4" w:space="0" w:color="auto"/>
              <w:bottom w:val="single" w:sz="4" w:space="0" w:color="auto"/>
              <w:right w:val="single" w:sz="4" w:space="0" w:color="auto"/>
            </w:tcBorders>
            <w:hideMark/>
          </w:tcPr>
          <w:p w:rsidR="00911889" w:rsidRDefault="00911889" w:rsidP="006F4D4E">
            <w:pPr>
              <w:widowControl w:val="0"/>
              <w:spacing w:line="360" w:lineRule="auto"/>
              <w:jc w:val="both"/>
              <w:rPr>
                <w:rFonts w:ascii="Arial" w:eastAsia="SimSun" w:hAnsi="Arial" w:cs="Arial"/>
                <w:b/>
                <w:kern w:val="2"/>
                <w:sz w:val="24"/>
                <w:szCs w:val="24"/>
                <w:lang w:eastAsia="zh-CN"/>
              </w:rPr>
            </w:pPr>
            <w:r>
              <w:rPr>
                <w:rFonts w:ascii="Arial" w:hAnsi="Arial" w:cs="Arial"/>
                <w:b/>
                <w:sz w:val="24"/>
                <w:szCs w:val="24"/>
              </w:rPr>
              <w:lastRenderedPageBreak/>
              <w:t>Cuarto Periodo</w:t>
            </w:r>
          </w:p>
        </w:tc>
        <w:tc>
          <w:tcPr>
            <w:tcW w:w="7938" w:type="dxa"/>
            <w:tcBorders>
              <w:top w:val="single" w:sz="4" w:space="0" w:color="auto"/>
              <w:left w:val="single" w:sz="4" w:space="0" w:color="auto"/>
              <w:bottom w:val="single" w:sz="4" w:space="0" w:color="auto"/>
              <w:right w:val="single" w:sz="4" w:space="0" w:color="auto"/>
            </w:tcBorders>
            <w:hideMark/>
          </w:tcPr>
          <w:p w:rsidR="00911889" w:rsidRDefault="00911889" w:rsidP="006F4D4E">
            <w:pPr>
              <w:spacing w:line="360" w:lineRule="auto"/>
              <w:rPr>
                <w:rFonts w:ascii="Arial" w:eastAsia="SimSun" w:hAnsi="Arial" w:cs="Arial"/>
                <w:kern w:val="2"/>
                <w:sz w:val="24"/>
                <w:szCs w:val="24"/>
                <w:lang w:eastAsia="zh-CN"/>
              </w:rPr>
            </w:pPr>
            <w:r>
              <w:rPr>
                <w:rFonts w:ascii="Arial" w:hAnsi="Arial" w:cs="Arial"/>
                <w:sz w:val="24"/>
                <w:szCs w:val="24"/>
              </w:rPr>
              <w:t>Redacción del informe final</w:t>
            </w:r>
          </w:p>
          <w:p w:rsidR="00911889" w:rsidRDefault="00911889" w:rsidP="006F4D4E">
            <w:pPr>
              <w:widowControl w:val="0"/>
              <w:spacing w:line="360" w:lineRule="auto"/>
              <w:rPr>
                <w:rFonts w:ascii="Arial" w:eastAsia="SimSun" w:hAnsi="Arial" w:cs="Arial"/>
                <w:kern w:val="2"/>
                <w:sz w:val="24"/>
                <w:szCs w:val="24"/>
                <w:lang w:eastAsia="zh-CN"/>
              </w:rPr>
            </w:pPr>
            <w:r>
              <w:rPr>
                <w:rFonts w:ascii="Arial" w:hAnsi="Arial" w:cs="Arial"/>
                <w:sz w:val="24"/>
                <w:szCs w:val="24"/>
              </w:rPr>
              <w:t>Socialización de los resultados en la Feria de la ciencia institucional</w:t>
            </w:r>
          </w:p>
        </w:tc>
      </w:tr>
    </w:tbl>
    <w:p w:rsidR="006F1408" w:rsidRDefault="006F1408" w:rsidP="006F1408">
      <w:pPr>
        <w:jc w:val="both"/>
        <w:rPr>
          <w:rFonts w:ascii="Arial" w:hAnsi="Arial" w:cs="Arial"/>
          <w:sz w:val="24"/>
          <w:szCs w:val="24"/>
        </w:rPr>
      </w:pPr>
    </w:p>
    <w:p w:rsidR="00314108" w:rsidRPr="00C76EC1" w:rsidRDefault="00314108" w:rsidP="00911889">
      <w:pPr>
        <w:pStyle w:val="Prrafodelista"/>
        <w:numPr>
          <w:ilvl w:val="0"/>
          <w:numId w:val="1"/>
        </w:numPr>
        <w:jc w:val="both"/>
        <w:rPr>
          <w:rFonts w:ascii="Arial" w:hAnsi="Arial" w:cs="Arial"/>
          <w:sz w:val="24"/>
          <w:szCs w:val="24"/>
        </w:rPr>
      </w:pPr>
      <w:r w:rsidRPr="00911889">
        <w:rPr>
          <w:rFonts w:ascii="Arial" w:hAnsi="Arial" w:cs="Arial"/>
          <w:b/>
          <w:sz w:val="24"/>
          <w:szCs w:val="24"/>
        </w:rPr>
        <w:t>Resultados y análisis</w:t>
      </w:r>
      <w:r w:rsidR="00C516C8">
        <w:rPr>
          <w:rFonts w:ascii="Arial" w:hAnsi="Arial" w:cs="Arial"/>
          <w:b/>
          <w:sz w:val="24"/>
          <w:szCs w:val="24"/>
        </w:rPr>
        <w:t xml:space="preserve">:  </w:t>
      </w:r>
      <w:r w:rsidR="00C516C8" w:rsidRPr="00C76EC1">
        <w:rPr>
          <w:rFonts w:ascii="Arial" w:hAnsi="Arial" w:cs="Arial"/>
          <w:sz w:val="24"/>
          <w:szCs w:val="24"/>
        </w:rPr>
        <w:t>para la toma de datos, elaboramos</w:t>
      </w:r>
      <w:r w:rsidR="00C76EC1">
        <w:rPr>
          <w:rFonts w:ascii="Arial" w:hAnsi="Arial" w:cs="Arial"/>
          <w:sz w:val="24"/>
          <w:szCs w:val="24"/>
        </w:rPr>
        <w:t xml:space="preserve"> una serie de cohetes, teniendo en cuenta tres variables, el peso, el tamaño y el tamaño de los alerones </w:t>
      </w:r>
    </w:p>
    <w:p w:rsidR="00CB1CB9" w:rsidRDefault="00CB1CB9" w:rsidP="00CB1CB9">
      <w:pPr>
        <w:pStyle w:val="Prrafodelista"/>
        <w:ind w:left="1070"/>
        <w:jc w:val="both"/>
        <w:rPr>
          <w:rFonts w:ascii="Arial" w:hAnsi="Arial" w:cs="Arial"/>
          <w:b/>
          <w:sz w:val="24"/>
          <w:szCs w:val="24"/>
        </w:rPr>
      </w:pPr>
    </w:p>
    <w:p w:rsidR="00CB1CB9" w:rsidRPr="00911889" w:rsidRDefault="00CB1CB9" w:rsidP="00CB1CB9">
      <w:pPr>
        <w:pStyle w:val="Prrafodelista"/>
        <w:ind w:left="1070"/>
        <w:jc w:val="center"/>
        <w:rPr>
          <w:rFonts w:ascii="Arial" w:hAnsi="Arial" w:cs="Arial"/>
          <w:b/>
          <w:sz w:val="24"/>
          <w:szCs w:val="24"/>
        </w:rPr>
      </w:pPr>
      <w:r>
        <w:rPr>
          <w:rFonts w:ascii="Arial" w:hAnsi="Arial" w:cs="Arial"/>
          <w:b/>
          <w:sz w:val="24"/>
          <w:szCs w:val="24"/>
        </w:rPr>
        <w:t xml:space="preserve">Tabla 2. </w:t>
      </w:r>
      <w:r w:rsidRPr="00CB1CB9">
        <w:rPr>
          <w:rFonts w:ascii="Arial" w:hAnsi="Arial" w:cs="Arial"/>
          <w:sz w:val="24"/>
          <w:szCs w:val="24"/>
        </w:rPr>
        <w:t>Resultados</w:t>
      </w:r>
      <w:r>
        <w:rPr>
          <w:rFonts w:ascii="Arial" w:hAnsi="Arial" w:cs="Arial"/>
          <w:sz w:val="24"/>
          <w:szCs w:val="24"/>
        </w:rPr>
        <w:t xml:space="preserve"> del experimento</w:t>
      </w:r>
    </w:p>
    <w:tbl>
      <w:tblPr>
        <w:tblStyle w:val="Cuadrculaclara-nfasis1"/>
        <w:tblW w:w="0" w:type="auto"/>
        <w:jc w:val="center"/>
        <w:tblLook w:val="04A0" w:firstRow="1" w:lastRow="0" w:firstColumn="1" w:lastColumn="0" w:noHBand="0" w:noVBand="1"/>
      </w:tblPr>
      <w:tblGrid>
        <w:gridCol w:w="1093"/>
        <w:gridCol w:w="1817"/>
        <w:gridCol w:w="1457"/>
        <w:gridCol w:w="1287"/>
        <w:gridCol w:w="1562"/>
        <w:gridCol w:w="1838"/>
      </w:tblGrid>
      <w:tr w:rsidR="00911889" w:rsidRPr="00911889" w:rsidTr="006F4D4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dxa"/>
          </w:tcPr>
          <w:p w:rsidR="00911889" w:rsidRPr="00911889" w:rsidRDefault="00911889" w:rsidP="00911889">
            <w:pPr>
              <w:jc w:val="center"/>
            </w:pPr>
            <w:r w:rsidRPr="00911889">
              <w:t>COHETE</w:t>
            </w:r>
          </w:p>
        </w:tc>
        <w:tc>
          <w:tcPr>
            <w:tcW w:w="3686" w:type="dxa"/>
          </w:tcPr>
          <w:p w:rsidR="00911889" w:rsidRPr="00911889" w:rsidRDefault="00911889" w:rsidP="00911889">
            <w:pPr>
              <w:jc w:val="center"/>
              <w:cnfStyle w:val="100000000000" w:firstRow="1" w:lastRow="0" w:firstColumn="0" w:lastColumn="0" w:oddVBand="0" w:evenVBand="0" w:oddHBand="0" w:evenHBand="0" w:firstRowFirstColumn="0" w:firstRowLastColumn="0" w:lastRowFirstColumn="0" w:lastRowLastColumn="0"/>
            </w:pPr>
            <w:r w:rsidRPr="00911889">
              <w:t>VARIABLE</w:t>
            </w:r>
          </w:p>
        </w:tc>
        <w:tc>
          <w:tcPr>
            <w:tcW w:w="1843" w:type="dxa"/>
          </w:tcPr>
          <w:p w:rsidR="00911889" w:rsidRPr="00911889" w:rsidRDefault="00F77A56" w:rsidP="00911889">
            <w:pPr>
              <w:jc w:val="center"/>
              <w:cnfStyle w:val="100000000000" w:firstRow="1" w:lastRow="0" w:firstColumn="0" w:lastColumn="0" w:oddVBand="0" w:evenVBand="0" w:oddHBand="0" w:evenHBand="0" w:firstRowFirstColumn="0" w:firstRowLastColumn="0" w:lastRowFirstColumn="0" w:lastRowLastColumn="0"/>
            </w:pPr>
            <w:r>
              <w:t>DISTANCIA (m</w:t>
            </w:r>
            <w:r w:rsidR="00911889" w:rsidRPr="00911889">
              <w:t>)</w:t>
            </w:r>
          </w:p>
        </w:tc>
        <w:tc>
          <w:tcPr>
            <w:tcW w:w="2126" w:type="dxa"/>
          </w:tcPr>
          <w:p w:rsidR="00911889" w:rsidRPr="00911889" w:rsidRDefault="00911889" w:rsidP="00911889">
            <w:pPr>
              <w:jc w:val="center"/>
              <w:cnfStyle w:val="100000000000" w:firstRow="1" w:lastRow="0" w:firstColumn="0" w:lastColumn="0" w:oddVBand="0" w:evenVBand="0" w:oddHBand="0" w:evenHBand="0" w:firstRowFirstColumn="0" w:firstRowLastColumn="0" w:lastRowFirstColumn="0" w:lastRowLastColumn="0"/>
            </w:pPr>
            <w:r w:rsidRPr="00911889">
              <w:t>TIEMPO DE VUELO (s)</w:t>
            </w:r>
          </w:p>
        </w:tc>
        <w:tc>
          <w:tcPr>
            <w:tcW w:w="2058" w:type="dxa"/>
          </w:tcPr>
          <w:p w:rsidR="00911889" w:rsidRPr="00911889" w:rsidRDefault="00F77A56" w:rsidP="00911889">
            <w:pPr>
              <w:jc w:val="center"/>
              <w:cnfStyle w:val="100000000000" w:firstRow="1" w:lastRow="0" w:firstColumn="0" w:lastColumn="0" w:oddVBand="0" w:evenVBand="0" w:oddHBand="0" w:evenHBand="0" w:firstRowFirstColumn="0" w:firstRowLastColumn="0" w:lastRowFirstColumn="0" w:lastRowLastColumn="0"/>
            </w:pPr>
            <w:r>
              <w:t>VELOCIDAD (m</w:t>
            </w:r>
            <w:r w:rsidR="00911889" w:rsidRPr="00911889">
              <w:t>/s)</w:t>
            </w:r>
          </w:p>
        </w:tc>
        <w:tc>
          <w:tcPr>
            <w:tcW w:w="2191" w:type="dxa"/>
          </w:tcPr>
          <w:p w:rsidR="00911889" w:rsidRPr="00911889" w:rsidRDefault="00911889" w:rsidP="00911889">
            <w:pPr>
              <w:jc w:val="center"/>
              <w:cnfStyle w:val="100000000000" w:firstRow="1" w:lastRow="0" w:firstColumn="0" w:lastColumn="0" w:oddVBand="0" w:evenVBand="0" w:oddHBand="0" w:evenHBand="0" w:firstRowFirstColumn="0" w:firstRowLastColumn="0" w:lastRowFirstColumn="0" w:lastRowLastColumn="0"/>
            </w:pPr>
            <w:r w:rsidRPr="00911889">
              <w:t>ÁNGULO DE LANZAMIENTO</w:t>
            </w:r>
          </w:p>
        </w:tc>
      </w:tr>
      <w:tr w:rsidR="00911889" w:rsidRPr="00911889" w:rsidTr="006F4D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dxa"/>
          </w:tcPr>
          <w:p w:rsidR="00911889" w:rsidRPr="00911889" w:rsidRDefault="00911889" w:rsidP="00911889">
            <w:r w:rsidRPr="00911889">
              <w:t>C1</w:t>
            </w:r>
          </w:p>
        </w:tc>
        <w:tc>
          <w:tcPr>
            <w:tcW w:w="3686" w:type="dxa"/>
          </w:tcPr>
          <w:p w:rsidR="00911889" w:rsidRPr="00911889" w:rsidRDefault="00911889" w:rsidP="00C516C8">
            <w:pPr>
              <w:jc w:val="both"/>
              <w:cnfStyle w:val="000000100000" w:firstRow="0" w:lastRow="0" w:firstColumn="0" w:lastColumn="0" w:oddVBand="0" w:evenVBand="0" w:oddHBand="1" w:evenHBand="0" w:firstRowFirstColumn="0" w:firstRowLastColumn="0" w:lastRowFirstColumn="0" w:lastRowLastColumn="0"/>
            </w:pPr>
            <w:r w:rsidRPr="00911889">
              <w:t>Tamaño:</w:t>
            </w:r>
          </w:p>
          <w:p w:rsidR="00911889" w:rsidRDefault="00F77A56" w:rsidP="00C516C8">
            <w:pPr>
              <w:jc w:val="both"/>
              <w:cnfStyle w:val="000000100000" w:firstRow="0" w:lastRow="0" w:firstColumn="0" w:lastColumn="0" w:oddVBand="0" w:evenVBand="0" w:oddHBand="1" w:evenHBand="0" w:firstRowFirstColumn="0" w:firstRowLastColumn="0" w:lastRowFirstColumn="0" w:lastRowLastColumn="0"/>
            </w:pPr>
            <w:r>
              <w:t>45 cm largo</w:t>
            </w:r>
          </w:p>
          <w:p w:rsidR="00F77A56" w:rsidRPr="00911889" w:rsidRDefault="00F77A56" w:rsidP="00C516C8">
            <w:pPr>
              <w:jc w:val="both"/>
              <w:cnfStyle w:val="000000100000" w:firstRow="0" w:lastRow="0" w:firstColumn="0" w:lastColumn="0" w:oddVBand="0" w:evenVBand="0" w:oddHBand="1" w:evenHBand="0" w:firstRowFirstColumn="0" w:firstRowLastColumn="0" w:lastRowFirstColumn="0" w:lastRowLastColumn="0"/>
            </w:pPr>
            <w:r>
              <w:t>25 cm diámetro</w:t>
            </w:r>
          </w:p>
        </w:tc>
        <w:tc>
          <w:tcPr>
            <w:tcW w:w="1843" w:type="dxa"/>
          </w:tcPr>
          <w:p w:rsidR="00911889" w:rsidRPr="00911889" w:rsidRDefault="00F77A56" w:rsidP="00911889">
            <w:pPr>
              <w:cnfStyle w:val="000000100000" w:firstRow="0" w:lastRow="0" w:firstColumn="0" w:lastColumn="0" w:oddVBand="0" w:evenVBand="0" w:oddHBand="1" w:evenHBand="0" w:firstRowFirstColumn="0" w:firstRowLastColumn="0" w:lastRowFirstColumn="0" w:lastRowLastColumn="0"/>
            </w:pPr>
            <w:r>
              <w:t xml:space="preserve">21.53 </w:t>
            </w:r>
          </w:p>
        </w:tc>
        <w:tc>
          <w:tcPr>
            <w:tcW w:w="2126" w:type="dxa"/>
          </w:tcPr>
          <w:p w:rsidR="00911889" w:rsidRPr="00911889" w:rsidRDefault="00F77A56" w:rsidP="00911889">
            <w:pPr>
              <w:cnfStyle w:val="000000100000" w:firstRow="0" w:lastRow="0" w:firstColumn="0" w:lastColumn="0" w:oddVBand="0" w:evenVBand="0" w:oddHBand="1" w:evenHBand="0" w:firstRowFirstColumn="0" w:firstRowLastColumn="0" w:lastRowFirstColumn="0" w:lastRowLastColumn="0"/>
            </w:pPr>
            <w:r>
              <w:t>1.96</w:t>
            </w:r>
          </w:p>
        </w:tc>
        <w:tc>
          <w:tcPr>
            <w:tcW w:w="2058" w:type="dxa"/>
          </w:tcPr>
          <w:p w:rsidR="00911889" w:rsidRPr="00911889" w:rsidRDefault="00F77A56" w:rsidP="00911889">
            <w:pPr>
              <w:cnfStyle w:val="000000100000" w:firstRow="0" w:lastRow="0" w:firstColumn="0" w:lastColumn="0" w:oddVBand="0" w:evenVBand="0" w:oddHBand="1" w:evenHBand="0" w:firstRowFirstColumn="0" w:firstRowLastColumn="0" w:lastRowFirstColumn="0" w:lastRowLastColumn="0"/>
            </w:pPr>
            <w:r>
              <w:t>10.98</w:t>
            </w:r>
          </w:p>
        </w:tc>
        <w:tc>
          <w:tcPr>
            <w:tcW w:w="2191" w:type="dxa"/>
            <w:vMerge w:val="restart"/>
          </w:tcPr>
          <w:p w:rsidR="00911889" w:rsidRPr="00911889" w:rsidRDefault="00911889" w:rsidP="00911889">
            <w:pPr>
              <w:cnfStyle w:val="000000100000" w:firstRow="0" w:lastRow="0" w:firstColumn="0" w:lastColumn="0" w:oddVBand="0" w:evenVBand="0" w:oddHBand="1" w:evenHBand="0" w:firstRowFirstColumn="0" w:firstRowLastColumn="0" w:lastRowFirstColumn="0" w:lastRowLastColumn="0"/>
            </w:pPr>
            <w:r w:rsidRPr="00911889">
              <w:t>45°</w:t>
            </w:r>
          </w:p>
        </w:tc>
      </w:tr>
      <w:tr w:rsidR="00911889" w:rsidRPr="00911889" w:rsidTr="006F4D4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dxa"/>
          </w:tcPr>
          <w:p w:rsidR="00911889" w:rsidRPr="00911889" w:rsidRDefault="00911889" w:rsidP="00911889">
            <w:r w:rsidRPr="00911889">
              <w:t>C2</w:t>
            </w:r>
          </w:p>
        </w:tc>
        <w:tc>
          <w:tcPr>
            <w:tcW w:w="3686" w:type="dxa"/>
          </w:tcPr>
          <w:p w:rsidR="00911889" w:rsidRDefault="00911889" w:rsidP="00C516C8">
            <w:pPr>
              <w:jc w:val="both"/>
              <w:cnfStyle w:val="000000010000" w:firstRow="0" w:lastRow="0" w:firstColumn="0" w:lastColumn="0" w:oddVBand="0" w:evenVBand="0" w:oddHBand="0" w:evenHBand="1" w:firstRowFirstColumn="0" w:firstRowLastColumn="0" w:lastRowFirstColumn="0" w:lastRowLastColumn="0"/>
            </w:pPr>
            <w:r w:rsidRPr="00911889">
              <w:t>Tamaño:</w:t>
            </w:r>
          </w:p>
          <w:p w:rsidR="00F77A56" w:rsidRPr="00911889" w:rsidRDefault="00F77A56" w:rsidP="00C516C8">
            <w:pPr>
              <w:jc w:val="both"/>
              <w:cnfStyle w:val="000000010000" w:firstRow="0" w:lastRow="0" w:firstColumn="0" w:lastColumn="0" w:oddVBand="0" w:evenVBand="0" w:oddHBand="0" w:evenHBand="1" w:firstRowFirstColumn="0" w:firstRowLastColumn="0" w:lastRowFirstColumn="0" w:lastRowLastColumn="0"/>
            </w:pPr>
            <w:r>
              <w:t>48 cm de largo</w:t>
            </w:r>
          </w:p>
          <w:p w:rsidR="00911889" w:rsidRPr="00911889" w:rsidRDefault="00F77A56" w:rsidP="00C516C8">
            <w:pPr>
              <w:jc w:val="both"/>
              <w:cnfStyle w:val="000000010000" w:firstRow="0" w:lastRow="0" w:firstColumn="0" w:lastColumn="0" w:oddVBand="0" w:evenVBand="0" w:oddHBand="0" w:evenHBand="1" w:firstRowFirstColumn="0" w:firstRowLastColumn="0" w:lastRowFirstColumn="0" w:lastRowLastColumn="0"/>
            </w:pPr>
            <w:r>
              <w:t>25 cm de diámetro</w:t>
            </w:r>
          </w:p>
        </w:tc>
        <w:tc>
          <w:tcPr>
            <w:tcW w:w="1843" w:type="dxa"/>
          </w:tcPr>
          <w:p w:rsidR="00911889" w:rsidRPr="00911889" w:rsidRDefault="00F77A56" w:rsidP="00911889">
            <w:pPr>
              <w:cnfStyle w:val="000000010000" w:firstRow="0" w:lastRow="0" w:firstColumn="0" w:lastColumn="0" w:oddVBand="0" w:evenVBand="0" w:oddHBand="0" w:evenHBand="1" w:firstRowFirstColumn="0" w:firstRowLastColumn="0" w:lastRowFirstColumn="0" w:lastRowLastColumn="0"/>
            </w:pPr>
            <w:r>
              <w:t>15.76</w:t>
            </w:r>
          </w:p>
        </w:tc>
        <w:tc>
          <w:tcPr>
            <w:tcW w:w="2126" w:type="dxa"/>
          </w:tcPr>
          <w:p w:rsidR="00911889" w:rsidRPr="00911889" w:rsidRDefault="00F77A56" w:rsidP="00911889">
            <w:pPr>
              <w:cnfStyle w:val="000000010000" w:firstRow="0" w:lastRow="0" w:firstColumn="0" w:lastColumn="0" w:oddVBand="0" w:evenVBand="0" w:oddHBand="0" w:evenHBand="1" w:firstRowFirstColumn="0" w:firstRowLastColumn="0" w:lastRowFirstColumn="0" w:lastRowLastColumn="0"/>
            </w:pPr>
            <w:r>
              <w:t>1.60</w:t>
            </w:r>
          </w:p>
        </w:tc>
        <w:tc>
          <w:tcPr>
            <w:tcW w:w="2058" w:type="dxa"/>
          </w:tcPr>
          <w:p w:rsidR="00911889" w:rsidRPr="00911889" w:rsidRDefault="00F77A56" w:rsidP="00911889">
            <w:pPr>
              <w:cnfStyle w:val="000000010000" w:firstRow="0" w:lastRow="0" w:firstColumn="0" w:lastColumn="0" w:oddVBand="0" w:evenVBand="0" w:oddHBand="0" w:evenHBand="1" w:firstRowFirstColumn="0" w:firstRowLastColumn="0" w:lastRowFirstColumn="0" w:lastRowLastColumn="0"/>
            </w:pPr>
            <w:r>
              <w:t>9.85</w:t>
            </w:r>
          </w:p>
        </w:tc>
        <w:tc>
          <w:tcPr>
            <w:tcW w:w="2191" w:type="dxa"/>
            <w:vMerge/>
          </w:tcPr>
          <w:p w:rsidR="00911889" w:rsidRPr="00911889" w:rsidRDefault="00911889" w:rsidP="00911889">
            <w:pPr>
              <w:cnfStyle w:val="000000010000" w:firstRow="0" w:lastRow="0" w:firstColumn="0" w:lastColumn="0" w:oddVBand="0" w:evenVBand="0" w:oddHBand="0" w:evenHBand="1" w:firstRowFirstColumn="0" w:firstRowLastColumn="0" w:lastRowFirstColumn="0" w:lastRowLastColumn="0"/>
            </w:pPr>
          </w:p>
        </w:tc>
      </w:tr>
      <w:tr w:rsidR="00911889" w:rsidRPr="00911889" w:rsidTr="006F4D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dxa"/>
          </w:tcPr>
          <w:p w:rsidR="00911889" w:rsidRPr="00911889" w:rsidRDefault="00911889" w:rsidP="00911889">
            <w:r w:rsidRPr="00911889">
              <w:t>C3</w:t>
            </w:r>
          </w:p>
        </w:tc>
        <w:tc>
          <w:tcPr>
            <w:tcW w:w="3686" w:type="dxa"/>
          </w:tcPr>
          <w:p w:rsidR="00911889" w:rsidRDefault="00911889" w:rsidP="00C516C8">
            <w:pPr>
              <w:jc w:val="both"/>
              <w:cnfStyle w:val="000000100000" w:firstRow="0" w:lastRow="0" w:firstColumn="0" w:lastColumn="0" w:oddVBand="0" w:evenVBand="0" w:oddHBand="1" w:evenHBand="0" w:firstRowFirstColumn="0" w:firstRowLastColumn="0" w:lastRowFirstColumn="0" w:lastRowLastColumn="0"/>
            </w:pPr>
            <w:r w:rsidRPr="00911889">
              <w:t>Peso:</w:t>
            </w:r>
          </w:p>
          <w:p w:rsidR="00F77A56" w:rsidRPr="00911889" w:rsidRDefault="00F77A56" w:rsidP="00C516C8">
            <w:pPr>
              <w:jc w:val="both"/>
              <w:cnfStyle w:val="000000100000" w:firstRow="0" w:lastRow="0" w:firstColumn="0" w:lastColumn="0" w:oddVBand="0" w:evenVBand="0" w:oddHBand="1" w:evenHBand="0" w:firstRowFirstColumn="0" w:firstRowLastColumn="0" w:lastRowFirstColumn="0" w:lastRowLastColumn="0"/>
            </w:pPr>
            <w:r>
              <w:t>350 kg</w:t>
            </w:r>
          </w:p>
          <w:p w:rsidR="00911889" w:rsidRPr="00911889" w:rsidRDefault="00911889" w:rsidP="00C516C8">
            <w:pPr>
              <w:jc w:val="both"/>
              <w:cnfStyle w:val="000000100000" w:firstRow="0" w:lastRow="0" w:firstColumn="0" w:lastColumn="0" w:oddVBand="0" w:evenVBand="0" w:oddHBand="1" w:evenHBand="0" w:firstRowFirstColumn="0" w:firstRowLastColumn="0" w:lastRowFirstColumn="0" w:lastRowLastColumn="0"/>
            </w:pPr>
          </w:p>
        </w:tc>
        <w:tc>
          <w:tcPr>
            <w:tcW w:w="1843" w:type="dxa"/>
          </w:tcPr>
          <w:p w:rsidR="00911889" w:rsidRPr="00911889" w:rsidRDefault="00F77A56" w:rsidP="00911889">
            <w:pPr>
              <w:cnfStyle w:val="000000100000" w:firstRow="0" w:lastRow="0" w:firstColumn="0" w:lastColumn="0" w:oddVBand="0" w:evenVBand="0" w:oddHBand="1" w:evenHBand="0" w:firstRowFirstColumn="0" w:firstRowLastColumn="0" w:lastRowFirstColumn="0" w:lastRowLastColumn="0"/>
            </w:pPr>
            <w:r>
              <w:t>4.82</w:t>
            </w:r>
          </w:p>
        </w:tc>
        <w:tc>
          <w:tcPr>
            <w:tcW w:w="2126" w:type="dxa"/>
          </w:tcPr>
          <w:p w:rsidR="00911889" w:rsidRPr="00911889" w:rsidRDefault="00F77A56" w:rsidP="00911889">
            <w:pPr>
              <w:cnfStyle w:val="000000100000" w:firstRow="0" w:lastRow="0" w:firstColumn="0" w:lastColumn="0" w:oddVBand="0" w:evenVBand="0" w:oddHBand="1" w:evenHBand="0" w:firstRowFirstColumn="0" w:firstRowLastColumn="0" w:lastRowFirstColumn="0" w:lastRowLastColumn="0"/>
            </w:pPr>
            <w:r>
              <w:t>0.45</w:t>
            </w:r>
          </w:p>
        </w:tc>
        <w:tc>
          <w:tcPr>
            <w:tcW w:w="2058" w:type="dxa"/>
          </w:tcPr>
          <w:p w:rsidR="00911889" w:rsidRPr="00911889" w:rsidRDefault="00F77A56" w:rsidP="00911889">
            <w:pPr>
              <w:cnfStyle w:val="000000100000" w:firstRow="0" w:lastRow="0" w:firstColumn="0" w:lastColumn="0" w:oddVBand="0" w:evenVBand="0" w:oddHBand="1" w:evenHBand="0" w:firstRowFirstColumn="0" w:firstRowLastColumn="0" w:lastRowFirstColumn="0" w:lastRowLastColumn="0"/>
            </w:pPr>
            <w:r>
              <w:t>10.71</w:t>
            </w:r>
          </w:p>
        </w:tc>
        <w:tc>
          <w:tcPr>
            <w:tcW w:w="2191" w:type="dxa"/>
            <w:vMerge/>
          </w:tcPr>
          <w:p w:rsidR="00911889" w:rsidRPr="00911889" w:rsidRDefault="00911889" w:rsidP="00911889">
            <w:pPr>
              <w:cnfStyle w:val="000000100000" w:firstRow="0" w:lastRow="0" w:firstColumn="0" w:lastColumn="0" w:oddVBand="0" w:evenVBand="0" w:oddHBand="1" w:evenHBand="0" w:firstRowFirstColumn="0" w:firstRowLastColumn="0" w:lastRowFirstColumn="0" w:lastRowLastColumn="0"/>
            </w:pPr>
          </w:p>
        </w:tc>
      </w:tr>
      <w:tr w:rsidR="00911889" w:rsidRPr="00911889" w:rsidTr="006F4D4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dxa"/>
          </w:tcPr>
          <w:p w:rsidR="00911889" w:rsidRPr="00911889" w:rsidRDefault="00911889" w:rsidP="00911889">
            <w:r w:rsidRPr="00911889">
              <w:t>C4</w:t>
            </w:r>
          </w:p>
        </w:tc>
        <w:tc>
          <w:tcPr>
            <w:tcW w:w="3686" w:type="dxa"/>
          </w:tcPr>
          <w:p w:rsidR="00911889" w:rsidRDefault="00911889" w:rsidP="00C516C8">
            <w:pPr>
              <w:jc w:val="both"/>
              <w:cnfStyle w:val="000000010000" w:firstRow="0" w:lastRow="0" w:firstColumn="0" w:lastColumn="0" w:oddVBand="0" w:evenVBand="0" w:oddHBand="0" w:evenHBand="1" w:firstRowFirstColumn="0" w:firstRowLastColumn="0" w:lastRowFirstColumn="0" w:lastRowLastColumn="0"/>
            </w:pPr>
            <w:r w:rsidRPr="00911889">
              <w:t>Peso:</w:t>
            </w:r>
          </w:p>
          <w:p w:rsidR="00F77A56" w:rsidRPr="00911889" w:rsidRDefault="00AE7555" w:rsidP="00C516C8">
            <w:pPr>
              <w:jc w:val="both"/>
              <w:cnfStyle w:val="000000010000" w:firstRow="0" w:lastRow="0" w:firstColumn="0" w:lastColumn="0" w:oddVBand="0" w:evenVBand="0" w:oddHBand="0" w:evenHBand="1" w:firstRowFirstColumn="0" w:firstRowLastColumn="0" w:lastRowFirstColumn="0" w:lastRowLastColumn="0"/>
            </w:pPr>
            <w:r>
              <w:t xml:space="preserve">260 Kg </w:t>
            </w:r>
          </w:p>
          <w:p w:rsidR="00911889" w:rsidRPr="00911889" w:rsidRDefault="00911889" w:rsidP="00C516C8">
            <w:pPr>
              <w:jc w:val="both"/>
              <w:cnfStyle w:val="000000010000" w:firstRow="0" w:lastRow="0" w:firstColumn="0" w:lastColumn="0" w:oddVBand="0" w:evenVBand="0" w:oddHBand="0" w:evenHBand="1" w:firstRowFirstColumn="0" w:firstRowLastColumn="0" w:lastRowFirstColumn="0" w:lastRowLastColumn="0"/>
            </w:pPr>
          </w:p>
        </w:tc>
        <w:tc>
          <w:tcPr>
            <w:tcW w:w="1843" w:type="dxa"/>
          </w:tcPr>
          <w:p w:rsidR="00911889" w:rsidRPr="00911889" w:rsidRDefault="00AE7555" w:rsidP="00911889">
            <w:pPr>
              <w:cnfStyle w:val="000000010000" w:firstRow="0" w:lastRow="0" w:firstColumn="0" w:lastColumn="0" w:oddVBand="0" w:evenVBand="0" w:oddHBand="0" w:evenHBand="1" w:firstRowFirstColumn="0" w:firstRowLastColumn="0" w:lastRowFirstColumn="0" w:lastRowLastColumn="0"/>
            </w:pPr>
            <w:r>
              <w:t xml:space="preserve">13 </w:t>
            </w:r>
          </w:p>
        </w:tc>
        <w:tc>
          <w:tcPr>
            <w:tcW w:w="2126" w:type="dxa"/>
          </w:tcPr>
          <w:p w:rsidR="00911889" w:rsidRPr="00911889" w:rsidRDefault="00AE7555" w:rsidP="00911889">
            <w:pPr>
              <w:cnfStyle w:val="000000010000" w:firstRow="0" w:lastRow="0" w:firstColumn="0" w:lastColumn="0" w:oddVBand="0" w:evenVBand="0" w:oddHBand="0" w:evenHBand="1" w:firstRowFirstColumn="0" w:firstRowLastColumn="0" w:lastRowFirstColumn="0" w:lastRowLastColumn="0"/>
            </w:pPr>
            <w:r>
              <w:t>5.50</w:t>
            </w:r>
          </w:p>
        </w:tc>
        <w:tc>
          <w:tcPr>
            <w:tcW w:w="2058" w:type="dxa"/>
          </w:tcPr>
          <w:p w:rsidR="00911889" w:rsidRPr="00911889" w:rsidRDefault="00AE7555" w:rsidP="00911889">
            <w:pPr>
              <w:cnfStyle w:val="000000010000" w:firstRow="0" w:lastRow="0" w:firstColumn="0" w:lastColumn="0" w:oddVBand="0" w:evenVBand="0" w:oddHBand="0" w:evenHBand="1" w:firstRowFirstColumn="0" w:firstRowLastColumn="0" w:lastRowFirstColumn="0" w:lastRowLastColumn="0"/>
            </w:pPr>
            <w:r>
              <w:t>2.36</w:t>
            </w:r>
          </w:p>
        </w:tc>
        <w:tc>
          <w:tcPr>
            <w:tcW w:w="2191" w:type="dxa"/>
            <w:vMerge/>
          </w:tcPr>
          <w:p w:rsidR="00911889" w:rsidRPr="00911889" w:rsidRDefault="00911889" w:rsidP="00911889">
            <w:pPr>
              <w:cnfStyle w:val="000000010000" w:firstRow="0" w:lastRow="0" w:firstColumn="0" w:lastColumn="0" w:oddVBand="0" w:evenVBand="0" w:oddHBand="0" w:evenHBand="1" w:firstRowFirstColumn="0" w:firstRowLastColumn="0" w:lastRowFirstColumn="0" w:lastRowLastColumn="0"/>
            </w:pPr>
          </w:p>
        </w:tc>
      </w:tr>
      <w:tr w:rsidR="00911889" w:rsidRPr="00911889" w:rsidTr="006F4D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dxa"/>
          </w:tcPr>
          <w:p w:rsidR="00911889" w:rsidRPr="00911889" w:rsidRDefault="00911889" w:rsidP="00911889">
            <w:r w:rsidRPr="00911889">
              <w:t>C5</w:t>
            </w:r>
          </w:p>
        </w:tc>
        <w:tc>
          <w:tcPr>
            <w:tcW w:w="3686" w:type="dxa"/>
          </w:tcPr>
          <w:p w:rsidR="00911889" w:rsidRDefault="00911889" w:rsidP="00C516C8">
            <w:pPr>
              <w:jc w:val="both"/>
              <w:cnfStyle w:val="000000100000" w:firstRow="0" w:lastRow="0" w:firstColumn="0" w:lastColumn="0" w:oddVBand="0" w:evenVBand="0" w:oddHBand="1" w:evenHBand="0" w:firstRowFirstColumn="0" w:firstRowLastColumn="0" w:lastRowFirstColumn="0" w:lastRowLastColumn="0"/>
            </w:pPr>
            <w:r w:rsidRPr="00911889">
              <w:t>Tamaño de los alerones:</w:t>
            </w:r>
          </w:p>
          <w:p w:rsidR="00F77A56" w:rsidRPr="00911889" w:rsidRDefault="00F77A56" w:rsidP="00C516C8">
            <w:pPr>
              <w:jc w:val="both"/>
              <w:cnfStyle w:val="000000100000" w:firstRow="0" w:lastRow="0" w:firstColumn="0" w:lastColumn="0" w:oddVBand="0" w:evenVBand="0" w:oddHBand="1" w:evenHBand="0" w:firstRowFirstColumn="0" w:firstRowLastColumn="0" w:lastRowFirstColumn="0" w:lastRowLastColumn="0"/>
            </w:pPr>
            <w:r>
              <w:t>20 cm</w:t>
            </w:r>
          </w:p>
        </w:tc>
        <w:tc>
          <w:tcPr>
            <w:tcW w:w="1843" w:type="dxa"/>
          </w:tcPr>
          <w:p w:rsidR="00911889" w:rsidRPr="00911889" w:rsidRDefault="00F77A56" w:rsidP="00911889">
            <w:pPr>
              <w:cnfStyle w:val="000000100000" w:firstRow="0" w:lastRow="0" w:firstColumn="0" w:lastColumn="0" w:oddVBand="0" w:evenVBand="0" w:oddHBand="1" w:evenHBand="0" w:firstRowFirstColumn="0" w:firstRowLastColumn="0" w:lastRowFirstColumn="0" w:lastRowLastColumn="0"/>
            </w:pPr>
            <w:r>
              <w:t>19.25</w:t>
            </w:r>
          </w:p>
        </w:tc>
        <w:tc>
          <w:tcPr>
            <w:tcW w:w="2126" w:type="dxa"/>
          </w:tcPr>
          <w:p w:rsidR="00911889" w:rsidRPr="00911889" w:rsidRDefault="00F77A56" w:rsidP="00911889">
            <w:pPr>
              <w:cnfStyle w:val="000000100000" w:firstRow="0" w:lastRow="0" w:firstColumn="0" w:lastColumn="0" w:oddVBand="0" w:evenVBand="0" w:oddHBand="1" w:evenHBand="0" w:firstRowFirstColumn="0" w:firstRowLastColumn="0" w:lastRowFirstColumn="0" w:lastRowLastColumn="0"/>
            </w:pPr>
            <w:r>
              <w:t>2</w:t>
            </w:r>
          </w:p>
        </w:tc>
        <w:tc>
          <w:tcPr>
            <w:tcW w:w="2058" w:type="dxa"/>
          </w:tcPr>
          <w:p w:rsidR="00911889" w:rsidRPr="00911889" w:rsidRDefault="00F77A56" w:rsidP="00911889">
            <w:pPr>
              <w:cnfStyle w:val="000000100000" w:firstRow="0" w:lastRow="0" w:firstColumn="0" w:lastColumn="0" w:oddVBand="0" w:evenVBand="0" w:oddHBand="1" w:evenHBand="0" w:firstRowFirstColumn="0" w:firstRowLastColumn="0" w:lastRowFirstColumn="0" w:lastRowLastColumn="0"/>
            </w:pPr>
            <w:r>
              <w:t>9.6</w:t>
            </w:r>
          </w:p>
        </w:tc>
        <w:tc>
          <w:tcPr>
            <w:tcW w:w="2191" w:type="dxa"/>
            <w:vMerge/>
          </w:tcPr>
          <w:p w:rsidR="00911889" w:rsidRPr="00911889" w:rsidRDefault="00911889" w:rsidP="00911889">
            <w:pPr>
              <w:cnfStyle w:val="000000100000" w:firstRow="0" w:lastRow="0" w:firstColumn="0" w:lastColumn="0" w:oddVBand="0" w:evenVBand="0" w:oddHBand="1" w:evenHBand="0" w:firstRowFirstColumn="0" w:firstRowLastColumn="0" w:lastRowFirstColumn="0" w:lastRowLastColumn="0"/>
            </w:pPr>
          </w:p>
        </w:tc>
      </w:tr>
      <w:tr w:rsidR="00911889" w:rsidRPr="00911889" w:rsidTr="006F4D4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dxa"/>
          </w:tcPr>
          <w:p w:rsidR="00911889" w:rsidRPr="00911889" w:rsidRDefault="00911889" w:rsidP="00911889">
            <w:r w:rsidRPr="00911889">
              <w:t>C6</w:t>
            </w:r>
          </w:p>
        </w:tc>
        <w:tc>
          <w:tcPr>
            <w:tcW w:w="3686" w:type="dxa"/>
          </w:tcPr>
          <w:p w:rsidR="00911889" w:rsidRPr="00911889" w:rsidRDefault="00911889" w:rsidP="00C516C8">
            <w:pPr>
              <w:jc w:val="both"/>
              <w:cnfStyle w:val="000000010000" w:firstRow="0" w:lastRow="0" w:firstColumn="0" w:lastColumn="0" w:oddVBand="0" w:evenVBand="0" w:oddHBand="0" w:evenHBand="1" w:firstRowFirstColumn="0" w:firstRowLastColumn="0" w:lastRowFirstColumn="0" w:lastRowLastColumn="0"/>
            </w:pPr>
            <w:r w:rsidRPr="00911889">
              <w:t>Tamaño de los alerones:</w:t>
            </w:r>
          </w:p>
          <w:p w:rsidR="00911889" w:rsidRPr="00911889" w:rsidRDefault="00F77A56" w:rsidP="00C516C8">
            <w:pPr>
              <w:jc w:val="both"/>
              <w:cnfStyle w:val="000000010000" w:firstRow="0" w:lastRow="0" w:firstColumn="0" w:lastColumn="0" w:oddVBand="0" w:evenVBand="0" w:oddHBand="0" w:evenHBand="1" w:firstRowFirstColumn="0" w:firstRowLastColumn="0" w:lastRowFirstColumn="0" w:lastRowLastColumn="0"/>
            </w:pPr>
            <w:r>
              <w:t>12 cm</w:t>
            </w:r>
          </w:p>
        </w:tc>
        <w:tc>
          <w:tcPr>
            <w:tcW w:w="1843" w:type="dxa"/>
          </w:tcPr>
          <w:p w:rsidR="00911889" w:rsidRPr="00911889" w:rsidRDefault="00F77A56" w:rsidP="00911889">
            <w:pPr>
              <w:cnfStyle w:val="000000010000" w:firstRow="0" w:lastRow="0" w:firstColumn="0" w:lastColumn="0" w:oddVBand="0" w:evenVBand="0" w:oddHBand="0" w:evenHBand="1" w:firstRowFirstColumn="0" w:firstRowLastColumn="0" w:lastRowFirstColumn="0" w:lastRowLastColumn="0"/>
            </w:pPr>
            <w:r>
              <w:t>16.35</w:t>
            </w:r>
          </w:p>
        </w:tc>
        <w:tc>
          <w:tcPr>
            <w:tcW w:w="2126" w:type="dxa"/>
          </w:tcPr>
          <w:p w:rsidR="00911889" w:rsidRPr="00911889" w:rsidRDefault="00F77A56" w:rsidP="00911889">
            <w:pPr>
              <w:cnfStyle w:val="000000010000" w:firstRow="0" w:lastRow="0" w:firstColumn="0" w:lastColumn="0" w:oddVBand="0" w:evenVBand="0" w:oddHBand="0" w:evenHBand="1" w:firstRowFirstColumn="0" w:firstRowLastColumn="0" w:lastRowFirstColumn="0" w:lastRowLastColumn="0"/>
            </w:pPr>
            <w:r>
              <w:t>1.25</w:t>
            </w:r>
          </w:p>
        </w:tc>
        <w:tc>
          <w:tcPr>
            <w:tcW w:w="2058" w:type="dxa"/>
          </w:tcPr>
          <w:p w:rsidR="00911889" w:rsidRPr="00911889" w:rsidRDefault="00F77A56" w:rsidP="00911889">
            <w:pPr>
              <w:cnfStyle w:val="000000010000" w:firstRow="0" w:lastRow="0" w:firstColumn="0" w:lastColumn="0" w:oddVBand="0" w:evenVBand="0" w:oddHBand="0" w:evenHBand="1" w:firstRowFirstColumn="0" w:firstRowLastColumn="0" w:lastRowFirstColumn="0" w:lastRowLastColumn="0"/>
            </w:pPr>
            <w:r>
              <w:t>13.08</w:t>
            </w:r>
          </w:p>
        </w:tc>
        <w:tc>
          <w:tcPr>
            <w:tcW w:w="2191" w:type="dxa"/>
            <w:vMerge/>
          </w:tcPr>
          <w:p w:rsidR="00911889" w:rsidRPr="00911889" w:rsidRDefault="00911889" w:rsidP="00911889">
            <w:pPr>
              <w:cnfStyle w:val="000000010000" w:firstRow="0" w:lastRow="0" w:firstColumn="0" w:lastColumn="0" w:oddVBand="0" w:evenVBand="0" w:oddHBand="0" w:evenHBand="1" w:firstRowFirstColumn="0" w:firstRowLastColumn="0" w:lastRowFirstColumn="0" w:lastRowLastColumn="0"/>
            </w:pPr>
          </w:p>
        </w:tc>
      </w:tr>
    </w:tbl>
    <w:p w:rsidR="00AE7555" w:rsidRDefault="00AE7555" w:rsidP="00911889">
      <w:pPr>
        <w:jc w:val="both"/>
        <w:rPr>
          <w:rFonts w:ascii="Arial" w:hAnsi="Arial" w:cs="Arial"/>
          <w:b/>
          <w:sz w:val="24"/>
          <w:szCs w:val="24"/>
        </w:rPr>
      </w:pPr>
    </w:p>
    <w:p w:rsidR="00AE7555" w:rsidRDefault="00CB1CB9" w:rsidP="00911889">
      <w:pPr>
        <w:jc w:val="both"/>
        <w:rPr>
          <w:rFonts w:ascii="Arial" w:hAnsi="Arial" w:cs="Arial"/>
          <w:sz w:val="24"/>
          <w:szCs w:val="24"/>
        </w:rPr>
      </w:pPr>
      <w:r w:rsidRPr="00CB1CB9">
        <w:rPr>
          <w:rFonts w:ascii="Arial" w:hAnsi="Arial" w:cs="Arial"/>
          <w:sz w:val="24"/>
          <w:szCs w:val="24"/>
        </w:rPr>
        <w:t>Con base en los resultados de la Tabla  2</w:t>
      </w:r>
      <w:r>
        <w:rPr>
          <w:rFonts w:ascii="Arial" w:hAnsi="Arial" w:cs="Arial"/>
          <w:sz w:val="24"/>
          <w:szCs w:val="24"/>
        </w:rPr>
        <w:t>,</w:t>
      </w:r>
      <w:r w:rsidRPr="00CB1CB9">
        <w:rPr>
          <w:rFonts w:ascii="Arial" w:hAnsi="Arial" w:cs="Arial"/>
          <w:sz w:val="24"/>
          <w:szCs w:val="24"/>
        </w:rPr>
        <w:t xml:space="preserve"> podemos encontrar respecto a la velocidad </w:t>
      </w:r>
      <w:r w:rsidR="00C516C8">
        <w:rPr>
          <w:rFonts w:ascii="Arial" w:hAnsi="Arial" w:cs="Arial"/>
          <w:sz w:val="24"/>
          <w:szCs w:val="24"/>
        </w:rPr>
        <w:t xml:space="preserve">de los cohetes, utilizando siempre el mismo ángulo de lanzamiento, </w:t>
      </w:r>
      <w:r>
        <w:rPr>
          <w:rFonts w:ascii="Arial" w:hAnsi="Arial" w:cs="Arial"/>
          <w:sz w:val="24"/>
          <w:szCs w:val="24"/>
        </w:rPr>
        <w:t>que:</w:t>
      </w:r>
    </w:p>
    <w:p w:rsidR="00CB1CB9" w:rsidRDefault="00CB1CB9" w:rsidP="00CB1CB9">
      <w:pPr>
        <w:pStyle w:val="Prrafodelista"/>
        <w:numPr>
          <w:ilvl w:val="0"/>
          <w:numId w:val="4"/>
        </w:numPr>
        <w:jc w:val="both"/>
        <w:rPr>
          <w:rFonts w:ascii="Arial" w:hAnsi="Arial" w:cs="Arial"/>
          <w:b/>
          <w:sz w:val="24"/>
          <w:szCs w:val="24"/>
        </w:rPr>
      </w:pPr>
      <w:r w:rsidRPr="00CB1CB9">
        <w:rPr>
          <w:rFonts w:ascii="Arial" w:hAnsi="Arial" w:cs="Arial"/>
          <w:b/>
          <w:sz w:val="24"/>
          <w:szCs w:val="24"/>
        </w:rPr>
        <w:t xml:space="preserve">Tamaño de los cohetes: </w:t>
      </w:r>
      <w:r w:rsidRPr="00CB1CB9">
        <w:rPr>
          <w:rFonts w:ascii="Arial" w:hAnsi="Arial" w:cs="Arial"/>
          <w:sz w:val="24"/>
          <w:szCs w:val="24"/>
        </w:rPr>
        <w:t>la ve</w:t>
      </w:r>
      <w:r>
        <w:rPr>
          <w:rFonts w:ascii="Arial" w:hAnsi="Arial" w:cs="Arial"/>
          <w:sz w:val="24"/>
          <w:szCs w:val="24"/>
        </w:rPr>
        <w:t>locidad de los cohetes disminuyó</w:t>
      </w:r>
      <w:r w:rsidRPr="00CB1CB9">
        <w:rPr>
          <w:rFonts w:ascii="Arial" w:hAnsi="Arial" w:cs="Arial"/>
          <w:sz w:val="24"/>
          <w:szCs w:val="24"/>
        </w:rPr>
        <w:t xml:space="preserve"> con su tamaño</w:t>
      </w:r>
      <w:r w:rsidR="00C516C8">
        <w:rPr>
          <w:rFonts w:ascii="Arial" w:hAnsi="Arial" w:cs="Arial"/>
          <w:sz w:val="24"/>
          <w:szCs w:val="24"/>
        </w:rPr>
        <w:t>.</w:t>
      </w:r>
      <w:r>
        <w:rPr>
          <w:rFonts w:ascii="Arial" w:hAnsi="Arial" w:cs="Arial"/>
          <w:b/>
          <w:sz w:val="24"/>
          <w:szCs w:val="24"/>
        </w:rPr>
        <w:t xml:space="preserve"> </w:t>
      </w:r>
    </w:p>
    <w:p w:rsidR="00CB1CB9" w:rsidRPr="00CB1CB9" w:rsidRDefault="00CB1CB9" w:rsidP="00CB1CB9">
      <w:pPr>
        <w:pStyle w:val="Prrafodelista"/>
        <w:numPr>
          <w:ilvl w:val="0"/>
          <w:numId w:val="4"/>
        </w:numPr>
        <w:jc w:val="both"/>
        <w:rPr>
          <w:rFonts w:ascii="Arial" w:hAnsi="Arial" w:cs="Arial"/>
          <w:b/>
          <w:sz w:val="24"/>
          <w:szCs w:val="24"/>
        </w:rPr>
      </w:pPr>
      <w:r>
        <w:rPr>
          <w:rFonts w:ascii="Arial" w:hAnsi="Arial" w:cs="Arial"/>
          <w:b/>
          <w:sz w:val="24"/>
          <w:szCs w:val="24"/>
        </w:rPr>
        <w:t xml:space="preserve">Peso: </w:t>
      </w:r>
      <w:r w:rsidRPr="00CB1CB9">
        <w:rPr>
          <w:rFonts w:ascii="Arial" w:hAnsi="Arial" w:cs="Arial"/>
          <w:sz w:val="24"/>
          <w:szCs w:val="24"/>
        </w:rPr>
        <w:t xml:space="preserve">El peso de los cohetes </w:t>
      </w:r>
      <w:r w:rsidR="00C516C8">
        <w:rPr>
          <w:rFonts w:ascii="Arial" w:hAnsi="Arial" w:cs="Arial"/>
          <w:sz w:val="24"/>
          <w:szCs w:val="24"/>
        </w:rPr>
        <w:t>lanzados</w:t>
      </w:r>
      <w:r>
        <w:rPr>
          <w:rFonts w:ascii="Arial" w:hAnsi="Arial" w:cs="Arial"/>
          <w:b/>
          <w:sz w:val="24"/>
          <w:szCs w:val="24"/>
        </w:rPr>
        <w:t xml:space="preserve"> </w:t>
      </w:r>
      <w:r w:rsidRPr="00CB1CB9">
        <w:rPr>
          <w:rFonts w:ascii="Arial" w:hAnsi="Arial" w:cs="Arial"/>
          <w:sz w:val="24"/>
          <w:szCs w:val="24"/>
        </w:rPr>
        <w:t>indica que a mayor peso</w:t>
      </w:r>
      <w:r w:rsidR="00C516C8">
        <w:rPr>
          <w:rFonts w:ascii="Arial" w:hAnsi="Arial" w:cs="Arial"/>
          <w:sz w:val="24"/>
          <w:szCs w:val="24"/>
        </w:rPr>
        <w:t xml:space="preserve">, </w:t>
      </w:r>
      <w:r>
        <w:rPr>
          <w:rFonts w:ascii="Arial" w:hAnsi="Arial" w:cs="Arial"/>
          <w:sz w:val="24"/>
          <w:szCs w:val="24"/>
        </w:rPr>
        <w:t>mayor velocidad</w:t>
      </w:r>
    </w:p>
    <w:p w:rsidR="00CB1CB9" w:rsidRPr="00CB1CB9" w:rsidRDefault="00CB1CB9" w:rsidP="00CB1CB9">
      <w:pPr>
        <w:pStyle w:val="Prrafodelista"/>
        <w:numPr>
          <w:ilvl w:val="0"/>
          <w:numId w:val="4"/>
        </w:numPr>
        <w:jc w:val="both"/>
        <w:rPr>
          <w:rFonts w:ascii="Arial" w:hAnsi="Arial" w:cs="Arial"/>
          <w:b/>
          <w:sz w:val="24"/>
          <w:szCs w:val="24"/>
        </w:rPr>
      </w:pPr>
      <w:r>
        <w:rPr>
          <w:rFonts w:ascii="Arial" w:hAnsi="Arial" w:cs="Arial"/>
          <w:b/>
          <w:sz w:val="24"/>
          <w:szCs w:val="24"/>
        </w:rPr>
        <w:t xml:space="preserve">Alerones: </w:t>
      </w:r>
      <w:r w:rsidRPr="00CB1CB9">
        <w:rPr>
          <w:rFonts w:ascii="Arial" w:hAnsi="Arial" w:cs="Arial"/>
          <w:sz w:val="24"/>
          <w:szCs w:val="24"/>
        </w:rPr>
        <w:t>al aumentar el tamaño de los alerones, la velocidad disminuyó.</w:t>
      </w:r>
    </w:p>
    <w:p w:rsidR="00CB1CB9" w:rsidRDefault="00CB1CB9" w:rsidP="00911889">
      <w:pPr>
        <w:jc w:val="both"/>
        <w:rPr>
          <w:rFonts w:ascii="Arial" w:hAnsi="Arial" w:cs="Arial"/>
          <w:b/>
          <w:sz w:val="24"/>
          <w:szCs w:val="24"/>
        </w:rPr>
      </w:pPr>
    </w:p>
    <w:p w:rsidR="00CB1CB9" w:rsidRDefault="00CB1CB9" w:rsidP="00911889">
      <w:pPr>
        <w:jc w:val="both"/>
        <w:rPr>
          <w:rFonts w:ascii="Arial" w:hAnsi="Arial" w:cs="Arial"/>
          <w:b/>
          <w:sz w:val="24"/>
          <w:szCs w:val="24"/>
        </w:rPr>
      </w:pPr>
    </w:p>
    <w:p w:rsidR="00CB1CB9" w:rsidRDefault="00CB1CB9" w:rsidP="00911889">
      <w:pPr>
        <w:jc w:val="both"/>
        <w:rPr>
          <w:rFonts w:ascii="Arial" w:hAnsi="Arial" w:cs="Arial"/>
          <w:b/>
          <w:sz w:val="24"/>
          <w:szCs w:val="24"/>
        </w:rPr>
      </w:pPr>
    </w:p>
    <w:p w:rsidR="00CB1CB9" w:rsidRPr="00911889" w:rsidRDefault="00CB1CB9" w:rsidP="00911889">
      <w:pPr>
        <w:jc w:val="both"/>
        <w:rPr>
          <w:rFonts w:ascii="Arial" w:hAnsi="Arial" w:cs="Arial"/>
          <w:b/>
          <w:sz w:val="24"/>
          <w:szCs w:val="24"/>
        </w:rPr>
      </w:pPr>
    </w:p>
    <w:p w:rsidR="00314108" w:rsidRPr="00C516C8" w:rsidRDefault="00314108" w:rsidP="00C516C8">
      <w:pPr>
        <w:pStyle w:val="Prrafodelista"/>
        <w:numPr>
          <w:ilvl w:val="0"/>
          <w:numId w:val="1"/>
        </w:numPr>
        <w:jc w:val="both"/>
        <w:rPr>
          <w:rFonts w:ascii="Arial" w:hAnsi="Arial" w:cs="Arial"/>
          <w:b/>
          <w:sz w:val="24"/>
          <w:szCs w:val="24"/>
        </w:rPr>
      </w:pPr>
      <w:r w:rsidRPr="00C516C8">
        <w:rPr>
          <w:rFonts w:ascii="Arial" w:hAnsi="Arial" w:cs="Arial"/>
          <w:b/>
          <w:sz w:val="24"/>
          <w:szCs w:val="24"/>
        </w:rPr>
        <w:t>Conclusiones y Sugerencias</w:t>
      </w:r>
    </w:p>
    <w:p w:rsidR="00C516C8" w:rsidRDefault="00C516C8" w:rsidP="00C516C8">
      <w:pPr>
        <w:pStyle w:val="Prrafodelista"/>
        <w:ind w:left="1070"/>
        <w:jc w:val="both"/>
        <w:rPr>
          <w:rFonts w:ascii="Arial" w:hAnsi="Arial" w:cs="Arial"/>
          <w:b/>
          <w:sz w:val="24"/>
          <w:szCs w:val="24"/>
        </w:rPr>
      </w:pPr>
    </w:p>
    <w:p w:rsidR="00C516C8" w:rsidRDefault="00C76EC1" w:rsidP="00C516C8">
      <w:pPr>
        <w:pStyle w:val="Prrafodelista"/>
        <w:ind w:left="1070"/>
        <w:jc w:val="both"/>
        <w:rPr>
          <w:rFonts w:ascii="Arial" w:hAnsi="Arial" w:cs="Arial"/>
          <w:sz w:val="24"/>
          <w:szCs w:val="24"/>
        </w:rPr>
      </w:pPr>
      <w:r w:rsidRPr="00C76EC1">
        <w:rPr>
          <w:rFonts w:ascii="Arial" w:hAnsi="Arial" w:cs="Arial"/>
          <w:sz w:val="24"/>
          <w:szCs w:val="24"/>
        </w:rPr>
        <w:t xml:space="preserve">En conclusión podemos determinar que </w:t>
      </w:r>
      <w:r>
        <w:rPr>
          <w:rFonts w:ascii="Arial" w:hAnsi="Arial" w:cs="Arial"/>
          <w:sz w:val="24"/>
          <w:szCs w:val="24"/>
        </w:rPr>
        <w:t>los cohetes al variar sus características: peso, tamaño y tamaño de los alerones, experimentan cambios notorios en su velocidad.</w:t>
      </w:r>
    </w:p>
    <w:p w:rsidR="00C76EC1" w:rsidRDefault="00C76EC1" w:rsidP="00C516C8">
      <w:pPr>
        <w:pStyle w:val="Prrafodelista"/>
        <w:ind w:left="1070"/>
        <w:jc w:val="both"/>
        <w:rPr>
          <w:rFonts w:ascii="Arial" w:hAnsi="Arial" w:cs="Arial"/>
          <w:sz w:val="24"/>
          <w:szCs w:val="24"/>
        </w:rPr>
      </w:pPr>
    </w:p>
    <w:p w:rsidR="00C76EC1" w:rsidRPr="00C76EC1" w:rsidRDefault="00C76EC1" w:rsidP="00C516C8">
      <w:pPr>
        <w:pStyle w:val="Prrafodelista"/>
        <w:ind w:left="1070"/>
        <w:jc w:val="both"/>
        <w:rPr>
          <w:rFonts w:ascii="Arial" w:hAnsi="Arial" w:cs="Arial"/>
          <w:sz w:val="24"/>
          <w:szCs w:val="24"/>
        </w:rPr>
      </w:pPr>
      <w:r>
        <w:rPr>
          <w:rFonts w:ascii="Arial" w:hAnsi="Arial" w:cs="Arial"/>
          <w:sz w:val="24"/>
          <w:szCs w:val="24"/>
        </w:rPr>
        <w:t>Recomendamos a la institución</w:t>
      </w:r>
      <w:r w:rsidR="00A348C4">
        <w:rPr>
          <w:rFonts w:ascii="Arial" w:hAnsi="Arial" w:cs="Arial"/>
          <w:sz w:val="24"/>
          <w:szCs w:val="24"/>
        </w:rPr>
        <w:t>, generar más actividades prácticas al interior de las clases, para que el aprendizaje de los conceptos sea más divertido y motivante para los estudiantes.</w:t>
      </w:r>
    </w:p>
    <w:p w:rsidR="00C516C8" w:rsidRPr="00C516C8" w:rsidRDefault="00C516C8" w:rsidP="00C516C8">
      <w:pPr>
        <w:pStyle w:val="Prrafodelista"/>
        <w:ind w:left="1070"/>
        <w:jc w:val="both"/>
        <w:rPr>
          <w:rFonts w:ascii="Arial" w:hAnsi="Arial" w:cs="Arial"/>
          <w:b/>
          <w:sz w:val="24"/>
          <w:szCs w:val="24"/>
        </w:rPr>
      </w:pPr>
    </w:p>
    <w:p w:rsidR="00D00685" w:rsidRDefault="006F1408" w:rsidP="00D00685">
      <w:pPr>
        <w:ind w:left="426"/>
        <w:rPr>
          <w:rFonts w:ascii="Arial" w:hAnsi="Arial" w:cs="Arial"/>
          <w:b/>
          <w:sz w:val="24"/>
          <w:szCs w:val="24"/>
        </w:rPr>
      </w:pPr>
      <w:r>
        <w:rPr>
          <w:rFonts w:ascii="Arial" w:hAnsi="Arial" w:cs="Arial"/>
          <w:b/>
          <w:sz w:val="24"/>
          <w:szCs w:val="24"/>
        </w:rPr>
        <w:t xml:space="preserve">7. </w:t>
      </w:r>
      <w:r w:rsidR="00314108" w:rsidRPr="006F1408">
        <w:rPr>
          <w:rFonts w:ascii="Arial" w:hAnsi="Arial" w:cs="Arial"/>
          <w:b/>
          <w:sz w:val="24"/>
          <w:szCs w:val="24"/>
        </w:rPr>
        <w:t>Bibliografía</w:t>
      </w:r>
    </w:p>
    <w:p w:rsidR="00C27E74" w:rsidRDefault="00C27E74" w:rsidP="00911889">
      <w:pPr>
        <w:pStyle w:val="Prrafodelista"/>
        <w:numPr>
          <w:ilvl w:val="0"/>
          <w:numId w:val="3"/>
        </w:numPr>
        <w:jc w:val="both"/>
        <w:rPr>
          <w:rFonts w:ascii="Arial" w:hAnsi="Arial" w:cs="Arial"/>
          <w:sz w:val="24"/>
          <w:szCs w:val="24"/>
        </w:rPr>
      </w:pPr>
      <w:r w:rsidRPr="00C27E74">
        <w:rPr>
          <w:rFonts w:ascii="Arial" w:hAnsi="Arial" w:cs="Arial"/>
          <w:sz w:val="24"/>
          <w:szCs w:val="24"/>
        </w:rPr>
        <w:t>Güémez, J.</w:t>
      </w:r>
      <w:r>
        <w:rPr>
          <w:rFonts w:ascii="Arial" w:hAnsi="Arial" w:cs="Arial"/>
          <w:b/>
          <w:sz w:val="24"/>
          <w:szCs w:val="24"/>
        </w:rPr>
        <w:t xml:space="preserve"> </w:t>
      </w:r>
      <w:r w:rsidRPr="00C27E74">
        <w:rPr>
          <w:rFonts w:ascii="Arial" w:hAnsi="Arial" w:cs="Arial"/>
          <w:sz w:val="24"/>
          <w:szCs w:val="24"/>
        </w:rPr>
        <w:t>Física de juguetes y dispositivos sencillos.</w:t>
      </w:r>
      <w:r>
        <w:rPr>
          <w:rFonts w:ascii="Arial" w:hAnsi="Arial" w:cs="Arial"/>
          <w:sz w:val="24"/>
          <w:szCs w:val="24"/>
        </w:rPr>
        <w:t xml:space="preserve"> </w:t>
      </w:r>
      <w:r w:rsidRPr="00C27E74">
        <w:rPr>
          <w:rFonts w:ascii="Arial" w:hAnsi="Arial" w:cs="Arial"/>
          <w:sz w:val="24"/>
          <w:szCs w:val="24"/>
        </w:rPr>
        <w:t>Cohete de agua</w:t>
      </w:r>
      <w:r>
        <w:rPr>
          <w:rFonts w:ascii="Arial" w:hAnsi="Arial" w:cs="Arial"/>
          <w:sz w:val="24"/>
          <w:szCs w:val="24"/>
        </w:rPr>
        <w:t>.</w:t>
      </w:r>
      <w:r w:rsidRPr="00C27E74">
        <w:t xml:space="preserve"> </w:t>
      </w:r>
      <w:r>
        <w:rPr>
          <w:rFonts w:ascii="Arial" w:hAnsi="Arial" w:cs="Arial"/>
          <w:sz w:val="24"/>
          <w:szCs w:val="24"/>
        </w:rPr>
        <w:t>Departamento de Fí</w:t>
      </w:r>
      <w:r w:rsidRPr="00C27E74">
        <w:rPr>
          <w:rFonts w:ascii="Arial" w:hAnsi="Arial" w:cs="Arial"/>
          <w:sz w:val="24"/>
          <w:szCs w:val="24"/>
        </w:rPr>
        <w:t>sica Aplicada</w:t>
      </w:r>
      <w:r>
        <w:rPr>
          <w:rFonts w:ascii="Arial" w:hAnsi="Arial" w:cs="Arial"/>
          <w:sz w:val="24"/>
          <w:szCs w:val="24"/>
        </w:rPr>
        <w:t xml:space="preserve">. Universidad de Cantabria. Septiembre 25, 2007. Accesado en: </w:t>
      </w:r>
      <w:hyperlink r:id="rId8" w:history="1">
        <w:r w:rsidR="00911889" w:rsidRPr="006E5FA6">
          <w:rPr>
            <w:rStyle w:val="Hipervnculo"/>
            <w:rFonts w:ascii="Arial" w:hAnsi="Arial" w:cs="Arial"/>
            <w:sz w:val="24"/>
            <w:szCs w:val="24"/>
          </w:rPr>
          <w:t>http://www.loreto.unican.es/Carpeta2007/00TorreonCartes2007/M82WaterRocket.pdf</w:t>
        </w:r>
      </w:hyperlink>
      <w:r w:rsidR="00911889">
        <w:rPr>
          <w:rFonts w:ascii="Arial" w:hAnsi="Arial" w:cs="Arial"/>
          <w:sz w:val="24"/>
          <w:szCs w:val="24"/>
        </w:rPr>
        <w:t xml:space="preserve"> </w:t>
      </w:r>
      <w:r w:rsidRPr="00C27E74">
        <w:rPr>
          <w:rFonts w:ascii="Arial" w:hAnsi="Arial" w:cs="Arial"/>
          <w:sz w:val="24"/>
          <w:szCs w:val="24"/>
        </w:rPr>
        <w:t xml:space="preserve"> (10 de Septiembre de 2014)</w:t>
      </w:r>
    </w:p>
    <w:p w:rsidR="00C27E74" w:rsidRPr="00C27E74" w:rsidRDefault="00C27E74" w:rsidP="00911889">
      <w:pPr>
        <w:pStyle w:val="Prrafodelista"/>
        <w:ind w:left="1146"/>
        <w:jc w:val="both"/>
        <w:rPr>
          <w:rFonts w:ascii="Arial" w:hAnsi="Arial" w:cs="Arial"/>
          <w:sz w:val="24"/>
          <w:szCs w:val="24"/>
        </w:rPr>
      </w:pPr>
    </w:p>
    <w:p w:rsidR="00911889" w:rsidRDefault="00C27E74" w:rsidP="00911889">
      <w:pPr>
        <w:pStyle w:val="Prrafodelista"/>
        <w:numPr>
          <w:ilvl w:val="0"/>
          <w:numId w:val="3"/>
        </w:numPr>
        <w:jc w:val="both"/>
        <w:rPr>
          <w:rFonts w:ascii="Arial" w:hAnsi="Arial" w:cs="Arial"/>
          <w:sz w:val="24"/>
          <w:szCs w:val="24"/>
        </w:rPr>
      </w:pPr>
      <w:r>
        <w:rPr>
          <w:rFonts w:ascii="Arial" w:hAnsi="Arial" w:cs="Arial"/>
          <w:sz w:val="24"/>
          <w:szCs w:val="24"/>
        </w:rPr>
        <w:t>Abaffy, C. Bastardo, V. Chacín, J y otros. D</w:t>
      </w:r>
      <w:r w:rsidRPr="00C27E74">
        <w:rPr>
          <w:rFonts w:ascii="Arial" w:hAnsi="Arial" w:cs="Arial"/>
          <w:sz w:val="24"/>
          <w:szCs w:val="24"/>
        </w:rPr>
        <w:t>emostración la tercera ley de newton</w:t>
      </w:r>
      <w:r>
        <w:rPr>
          <w:rFonts w:ascii="Arial" w:hAnsi="Arial" w:cs="Arial"/>
          <w:sz w:val="24"/>
          <w:szCs w:val="24"/>
        </w:rPr>
        <w:t xml:space="preserve"> </w:t>
      </w:r>
      <w:r w:rsidRPr="00C27E74">
        <w:rPr>
          <w:rFonts w:ascii="Arial" w:hAnsi="Arial" w:cs="Arial"/>
          <w:sz w:val="24"/>
          <w:szCs w:val="24"/>
        </w:rPr>
        <w:t>a través del diseño de un cohete de agua</w:t>
      </w:r>
      <w:r>
        <w:rPr>
          <w:rFonts w:ascii="Arial" w:hAnsi="Arial" w:cs="Arial"/>
          <w:sz w:val="24"/>
          <w:szCs w:val="24"/>
        </w:rPr>
        <w:t>.</w:t>
      </w:r>
      <w:r w:rsidRPr="00C27E74">
        <w:t xml:space="preserve"> </w:t>
      </w:r>
      <w:r w:rsidRPr="00C27E74">
        <w:rPr>
          <w:rFonts w:ascii="Arial" w:hAnsi="Arial" w:cs="Arial"/>
          <w:sz w:val="24"/>
          <w:szCs w:val="24"/>
        </w:rPr>
        <w:t>Ciudad Guayana MARZO 2010</w:t>
      </w:r>
      <w:r>
        <w:rPr>
          <w:rFonts w:ascii="Arial" w:hAnsi="Arial" w:cs="Arial"/>
          <w:sz w:val="24"/>
          <w:szCs w:val="24"/>
        </w:rPr>
        <w:t xml:space="preserve">. Accesado en: </w:t>
      </w:r>
      <w:hyperlink r:id="rId9" w:history="1">
        <w:r w:rsidR="00911889" w:rsidRPr="006E5FA6">
          <w:rPr>
            <w:rStyle w:val="Hipervnculo"/>
            <w:rFonts w:ascii="Arial" w:hAnsi="Arial" w:cs="Arial"/>
            <w:sz w:val="24"/>
            <w:szCs w:val="24"/>
          </w:rPr>
          <w:t>http://4classes.blogspot.com/2010/03/cohete-de-agua-prof-manuel-brito.html (5</w:t>
        </w:r>
      </w:hyperlink>
      <w:r w:rsidR="00911889">
        <w:rPr>
          <w:rFonts w:ascii="Arial" w:hAnsi="Arial" w:cs="Arial"/>
          <w:sz w:val="24"/>
          <w:szCs w:val="24"/>
        </w:rPr>
        <w:t xml:space="preserve"> de Septiembre de 2014)</w:t>
      </w:r>
    </w:p>
    <w:p w:rsidR="00911889" w:rsidRPr="00911889" w:rsidRDefault="00911889" w:rsidP="00911889">
      <w:pPr>
        <w:pStyle w:val="Prrafodelista"/>
        <w:jc w:val="both"/>
        <w:rPr>
          <w:rFonts w:ascii="Arial" w:hAnsi="Arial" w:cs="Arial"/>
          <w:sz w:val="24"/>
          <w:szCs w:val="24"/>
        </w:rPr>
      </w:pPr>
    </w:p>
    <w:p w:rsidR="00911889" w:rsidRDefault="00911889" w:rsidP="00911889">
      <w:pPr>
        <w:pStyle w:val="Prrafodelista"/>
        <w:numPr>
          <w:ilvl w:val="0"/>
          <w:numId w:val="3"/>
        </w:numPr>
        <w:jc w:val="both"/>
        <w:rPr>
          <w:rFonts w:ascii="Arial" w:hAnsi="Arial" w:cs="Arial"/>
          <w:sz w:val="24"/>
          <w:szCs w:val="24"/>
        </w:rPr>
      </w:pPr>
      <w:r>
        <w:rPr>
          <w:rFonts w:ascii="Arial" w:hAnsi="Arial" w:cs="Arial"/>
          <w:sz w:val="24"/>
          <w:szCs w:val="24"/>
        </w:rPr>
        <w:t xml:space="preserve">Santos, David. </w:t>
      </w:r>
      <w:r w:rsidRPr="00911889">
        <w:rPr>
          <w:rFonts w:ascii="Arial" w:hAnsi="Arial" w:cs="Arial"/>
          <w:sz w:val="24"/>
          <w:szCs w:val="24"/>
        </w:rPr>
        <w:t>Cohetes que son física diversión</w:t>
      </w:r>
      <w:r w:rsidRPr="00911889">
        <w:t xml:space="preserve"> </w:t>
      </w:r>
      <w:hyperlink r:id="rId10" w:history="1">
        <w:r w:rsidRPr="006E5FA6">
          <w:rPr>
            <w:rStyle w:val="Hipervnculo"/>
            <w:rFonts w:ascii="Arial" w:hAnsi="Arial" w:cs="Arial"/>
            <w:sz w:val="24"/>
            <w:szCs w:val="24"/>
          </w:rPr>
          <w:t>http://www.mineducacion.gov.co/cvn/1665/article-106424.html</w:t>
        </w:r>
      </w:hyperlink>
      <w:r>
        <w:rPr>
          <w:rFonts w:ascii="Arial" w:hAnsi="Arial" w:cs="Arial"/>
          <w:sz w:val="24"/>
          <w:szCs w:val="24"/>
        </w:rPr>
        <w:t xml:space="preserve">  26 de Agosto de 2006 </w:t>
      </w:r>
    </w:p>
    <w:p w:rsidR="00C76EC1" w:rsidRPr="00C76EC1" w:rsidRDefault="00C76EC1" w:rsidP="00C76EC1">
      <w:pPr>
        <w:pStyle w:val="Prrafodelista"/>
        <w:rPr>
          <w:rFonts w:ascii="Arial" w:hAnsi="Arial" w:cs="Arial"/>
          <w:sz w:val="24"/>
          <w:szCs w:val="24"/>
        </w:rPr>
      </w:pPr>
    </w:p>
    <w:p w:rsidR="00C76EC1" w:rsidRPr="00911889" w:rsidRDefault="00C76EC1" w:rsidP="00C76EC1">
      <w:pPr>
        <w:pStyle w:val="Prrafodelista"/>
        <w:numPr>
          <w:ilvl w:val="0"/>
          <w:numId w:val="3"/>
        </w:numPr>
        <w:jc w:val="both"/>
        <w:rPr>
          <w:rFonts w:ascii="Arial" w:hAnsi="Arial" w:cs="Arial"/>
          <w:sz w:val="24"/>
          <w:szCs w:val="24"/>
        </w:rPr>
      </w:pPr>
      <w:r>
        <w:rPr>
          <w:rFonts w:ascii="Arial" w:hAnsi="Arial" w:cs="Arial"/>
          <w:sz w:val="24"/>
          <w:szCs w:val="24"/>
        </w:rPr>
        <w:t xml:space="preserve">Imagen Tomada de </w:t>
      </w:r>
      <w:hyperlink r:id="rId11" w:history="1">
        <w:r w:rsidRPr="00FF38E2">
          <w:rPr>
            <w:rStyle w:val="Hipervnculo"/>
            <w:rFonts w:ascii="Arial" w:hAnsi="Arial" w:cs="Arial"/>
            <w:sz w:val="24"/>
            <w:szCs w:val="24"/>
          </w:rPr>
          <w:t>http://grupocientificoarmegedon.blogspot.com/2010/06/cohete-casero-propulsado-por-agua.html</w:t>
        </w:r>
      </w:hyperlink>
      <w:r>
        <w:rPr>
          <w:rFonts w:ascii="Arial" w:hAnsi="Arial" w:cs="Arial"/>
          <w:sz w:val="24"/>
          <w:szCs w:val="24"/>
        </w:rPr>
        <w:t xml:space="preserve">  </w:t>
      </w:r>
    </w:p>
    <w:p w:rsidR="00497F1E" w:rsidRPr="00E376B5" w:rsidRDefault="00497F1E" w:rsidP="00D00685">
      <w:pPr>
        <w:ind w:left="426"/>
        <w:rPr>
          <w:rFonts w:ascii="Arial" w:hAnsi="Arial" w:cs="Arial"/>
          <w:sz w:val="24"/>
          <w:szCs w:val="24"/>
        </w:rPr>
      </w:pPr>
    </w:p>
    <w:p w:rsidR="00E01446" w:rsidRPr="00E376B5" w:rsidRDefault="00E01446" w:rsidP="00FB310B">
      <w:pPr>
        <w:pStyle w:val="Prrafodelista"/>
        <w:ind w:left="426"/>
        <w:rPr>
          <w:rFonts w:ascii="Arial" w:hAnsi="Arial" w:cs="Arial"/>
          <w:sz w:val="24"/>
          <w:szCs w:val="24"/>
        </w:rPr>
      </w:pPr>
    </w:p>
    <w:p w:rsidR="00E376B5" w:rsidRPr="00E376B5" w:rsidRDefault="00E376B5" w:rsidP="00FB310B">
      <w:pPr>
        <w:pStyle w:val="Prrafodelista"/>
        <w:ind w:left="426"/>
        <w:jc w:val="center"/>
        <w:rPr>
          <w:rFonts w:ascii="Arial" w:hAnsi="Arial" w:cs="Arial"/>
          <w:sz w:val="24"/>
          <w:szCs w:val="24"/>
        </w:rPr>
      </w:pPr>
    </w:p>
    <w:sectPr w:rsidR="00E376B5" w:rsidRPr="00E376B5" w:rsidSect="006F1408">
      <w:pgSz w:w="12240" w:h="15840"/>
      <w:pgMar w:top="1134" w:right="1701"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C55AE"/>
    <w:multiLevelType w:val="multilevel"/>
    <w:tmpl w:val="BEC041C2"/>
    <w:lvl w:ilvl="0">
      <w:start w:val="1"/>
      <w:numFmt w:val="decimal"/>
      <w:lvlText w:val="%1."/>
      <w:lvlJc w:val="left"/>
      <w:pPr>
        <w:ind w:left="107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4233AB0"/>
    <w:multiLevelType w:val="hybridMultilevel"/>
    <w:tmpl w:val="14F432D6"/>
    <w:lvl w:ilvl="0" w:tplc="225C843A">
      <w:start w:val="4"/>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95B3E76"/>
    <w:multiLevelType w:val="hybridMultilevel"/>
    <w:tmpl w:val="BC50CBA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F0E5C9E"/>
    <w:multiLevelType w:val="hybridMultilevel"/>
    <w:tmpl w:val="DD6E4768"/>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CB9"/>
    <w:rsid w:val="000B3959"/>
    <w:rsid w:val="00164A8C"/>
    <w:rsid w:val="00314108"/>
    <w:rsid w:val="003A6C7F"/>
    <w:rsid w:val="00497F1E"/>
    <w:rsid w:val="004A3162"/>
    <w:rsid w:val="004F08EA"/>
    <w:rsid w:val="00552CB9"/>
    <w:rsid w:val="005719DA"/>
    <w:rsid w:val="005731BD"/>
    <w:rsid w:val="005E69D8"/>
    <w:rsid w:val="005F75D0"/>
    <w:rsid w:val="006020F1"/>
    <w:rsid w:val="006A267B"/>
    <w:rsid w:val="006F1408"/>
    <w:rsid w:val="007F6B2E"/>
    <w:rsid w:val="008877BD"/>
    <w:rsid w:val="008C0C5A"/>
    <w:rsid w:val="00911889"/>
    <w:rsid w:val="00A125E3"/>
    <w:rsid w:val="00A348C4"/>
    <w:rsid w:val="00A4547E"/>
    <w:rsid w:val="00A7685B"/>
    <w:rsid w:val="00AE7555"/>
    <w:rsid w:val="00B05E5C"/>
    <w:rsid w:val="00C27E74"/>
    <w:rsid w:val="00C516C8"/>
    <w:rsid w:val="00C63374"/>
    <w:rsid w:val="00C76EC1"/>
    <w:rsid w:val="00C911F9"/>
    <w:rsid w:val="00C93C4D"/>
    <w:rsid w:val="00C970F0"/>
    <w:rsid w:val="00CB1CB9"/>
    <w:rsid w:val="00D00685"/>
    <w:rsid w:val="00E01446"/>
    <w:rsid w:val="00E376B5"/>
    <w:rsid w:val="00F7500D"/>
    <w:rsid w:val="00F77A56"/>
    <w:rsid w:val="00FB310B"/>
    <w:rsid w:val="00FC73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2CB9"/>
    <w:pPr>
      <w:ind w:left="720"/>
      <w:contextualSpacing/>
    </w:pPr>
  </w:style>
  <w:style w:type="table" w:styleId="Tablaconcuadrcula">
    <w:name w:val="Table Grid"/>
    <w:basedOn w:val="Tablanormal"/>
    <w:uiPriority w:val="59"/>
    <w:rsid w:val="00E37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1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4108"/>
    <w:rPr>
      <w:rFonts w:ascii="Tahoma" w:hAnsi="Tahoma" w:cs="Tahoma"/>
      <w:sz w:val="16"/>
      <w:szCs w:val="16"/>
    </w:rPr>
  </w:style>
  <w:style w:type="paragraph" w:styleId="Epgrafe">
    <w:name w:val="caption"/>
    <w:basedOn w:val="Normal"/>
    <w:next w:val="Normal"/>
    <w:uiPriority w:val="35"/>
    <w:unhideWhenUsed/>
    <w:qFormat/>
    <w:rsid w:val="00314108"/>
    <w:pPr>
      <w:spacing w:line="240" w:lineRule="auto"/>
    </w:pPr>
    <w:rPr>
      <w:b/>
      <w:bCs/>
      <w:color w:val="4F81BD" w:themeColor="accent1"/>
      <w:sz w:val="18"/>
      <w:szCs w:val="18"/>
    </w:rPr>
  </w:style>
  <w:style w:type="character" w:styleId="Refdecomentario">
    <w:name w:val="annotation reference"/>
    <w:basedOn w:val="Fuentedeprrafopredeter"/>
    <w:uiPriority w:val="99"/>
    <w:semiHidden/>
    <w:unhideWhenUsed/>
    <w:rsid w:val="004A3162"/>
    <w:rPr>
      <w:sz w:val="16"/>
      <w:szCs w:val="16"/>
    </w:rPr>
  </w:style>
  <w:style w:type="paragraph" w:styleId="Textocomentario">
    <w:name w:val="annotation text"/>
    <w:basedOn w:val="Normal"/>
    <w:link w:val="TextocomentarioCar"/>
    <w:uiPriority w:val="99"/>
    <w:semiHidden/>
    <w:unhideWhenUsed/>
    <w:rsid w:val="004A316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A3162"/>
    <w:rPr>
      <w:sz w:val="20"/>
      <w:szCs w:val="20"/>
    </w:rPr>
  </w:style>
  <w:style w:type="paragraph" w:styleId="Asuntodelcomentario">
    <w:name w:val="annotation subject"/>
    <w:basedOn w:val="Textocomentario"/>
    <w:next w:val="Textocomentario"/>
    <w:link w:val="AsuntodelcomentarioCar"/>
    <w:uiPriority w:val="99"/>
    <w:semiHidden/>
    <w:unhideWhenUsed/>
    <w:rsid w:val="004A3162"/>
    <w:rPr>
      <w:b/>
      <w:bCs/>
    </w:rPr>
  </w:style>
  <w:style w:type="character" w:customStyle="1" w:styleId="AsuntodelcomentarioCar">
    <w:name w:val="Asunto del comentario Car"/>
    <w:basedOn w:val="TextocomentarioCar"/>
    <w:link w:val="Asuntodelcomentario"/>
    <w:uiPriority w:val="99"/>
    <w:semiHidden/>
    <w:rsid w:val="004A3162"/>
    <w:rPr>
      <w:b/>
      <w:bCs/>
      <w:sz w:val="20"/>
      <w:szCs w:val="20"/>
    </w:rPr>
  </w:style>
  <w:style w:type="character" w:styleId="Hipervnculo">
    <w:name w:val="Hyperlink"/>
    <w:basedOn w:val="Fuentedeprrafopredeter"/>
    <w:uiPriority w:val="99"/>
    <w:unhideWhenUsed/>
    <w:rsid w:val="003A6C7F"/>
    <w:rPr>
      <w:color w:val="0000FF" w:themeColor="hyperlink"/>
      <w:u w:val="single"/>
    </w:rPr>
  </w:style>
  <w:style w:type="character" w:customStyle="1" w:styleId="apple-converted-space">
    <w:name w:val="apple-converted-space"/>
    <w:basedOn w:val="Fuentedeprrafopredeter"/>
    <w:rsid w:val="00164A8C"/>
  </w:style>
  <w:style w:type="character" w:styleId="Textoennegrita">
    <w:name w:val="Strong"/>
    <w:basedOn w:val="Fuentedeprrafopredeter"/>
    <w:uiPriority w:val="22"/>
    <w:qFormat/>
    <w:rsid w:val="00164A8C"/>
    <w:rPr>
      <w:b/>
      <w:bCs/>
    </w:rPr>
  </w:style>
  <w:style w:type="paragraph" w:styleId="NormalWeb">
    <w:name w:val="Normal (Web)"/>
    <w:basedOn w:val="Normal"/>
    <w:uiPriority w:val="99"/>
    <w:unhideWhenUsed/>
    <w:rsid w:val="00164A8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visitado">
    <w:name w:val="FollowedHyperlink"/>
    <w:basedOn w:val="Fuentedeprrafopredeter"/>
    <w:uiPriority w:val="99"/>
    <w:semiHidden/>
    <w:unhideWhenUsed/>
    <w:rsid w:val="00911889"/>
    <w:rPr>
      <w:color w:val="800080" w:themeColor="followedHyperlink"/>
      <w:u w:val="single"/>
    </w:rPr>
  </w:style>
  <w:style w:type="table" w:styleId="Cuadrculaclara-nfasis1">
    <w:name w:val="Light Grid Accent 1"/>
    <w:basedOn w:val="Tablanormal"/>
    <w:uiPriority w:val="62"/>
    <w:rsid w:val="00911889"/>
    <w:pPr>
      <w:spacing w:after="0" w:line="240" w:lineRule="auto"/>
    </w:pPr>
    <w:rPr>
      <w:rFonts w:eastAsiaTheme="minorHAnsi"/>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2CB9"/>
    <w:pPr>
      <w:ind w:left="720"/>
      <w:contextualSpacing/>
    </w:pPr>
  </w:style>
  <w:style w:type="table" w:styleId="Tablaconcuadrcula">
    <w:name w:val="Table Grid"/>
    <w:basedOn w:val="Tablanormal"/>
    <w:uiPriority w:val="59"/>
    <w:rsid w:val="00E37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1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4108"/>
    <w:rPr>
      <w:rFonts w:ascii="Tahoma" w:hAnsi="Tahoma" w:cs="Tahoma"/>
      <w:sz w:val="16"/>
      <w:szCs w:val="16"/>
    </w:rPr>
  </w:style>
  <w:style w:type="paragraph" w:styleId="Epgrafe">
    <w:name w:val="caption"/>
    <w:basedOn w:val="Normal"/>
    <w:next w:val="Normal"/>
    <w:uiPriority w:val="35"/>
    <w:unhideWhenUsed/>
    <w:qFormat/>
    <w:rsid w:val="00314108"/>
    <w:pPr>
      <w:spacing w:line="240" w:lineRule="auto"/>
    </w:pPr>
    <w:rPr>
      <w:b/>
      <w:bCs/>
      <w:color w:val="4F81BD" w:themeColor="accent1"/>
      <w:sz w:val="18"/>
      <w:szCs w:val="18"/>
    </w:rPr>
  </w:style>
  <w:style w:type="character" w:styleId="Refdecomentario">
    <w:name w:val="annotation reference"/>
    <w:basedOn w:val="Fuentedeprrafopredeter"/>
    <w:uiPriority w:val="99"/>
    <w:semiHidden/>
    <w:unhideWhenUsed/>
    <w:rsid w:val="004A3162"/>
    <w:rPr>
      <w:sz w:val="16"/>
      <w:szCs w:val="16"/>
    </w:rPr>
  </w:style>
  <w:style w:type="paragraph" w:styleId="Textocomentario">
    <w:name w:val="annotation text"/>
    <w:basedOn w:val="Normal"/>
    <w:link w:val="TextocomentarioCar"/>
    <w:uiPriority w:val="99"/>
    <w:semiHidden/>
    <w:unhideWhenUsed/>
    <w:rsid w:val="004A316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A3162"/>
    <w:rPr>
      <w:sz w:val="20"/>
      <w:szCs w:val="20"/>
    </w:rPr>
  </w:style>
  <w:style w:type="paragraph" w:styleId="Asuntodelcomentario">
    <w:name w:val="annotation subject"/>
    <w:basedOn w:val="Textocomentario"/>
    <w:next w:val="Textocomentario"/>
    <w:link w:val="AsuntodelcomentarioCar"/>
    <w:uiPriority w:val="99"/>
    <w:semiHidden/>
    <w:unhideWhenUsed/>
    <w:rsid w:val="004A3162"/>
    <w:rPr>
      <w:b/>
      <w:bCs/>
    </w:rPr>
  </w:style>
  <w:style w:type="character" w:customStyle="1" w:styleId="AsuntodelcomentarioCar">
    <w:name w:val="Asunto del comentario Car"/>
    <w:basedOn w:val="TextocomentarioCar"/>
    <w:link w:val="Asuntodelcomentario"/>
    <w:uiPriority w:val="99"/>
    <w:semiHidden/>
    <w:rsid w:val="004A3162"/>
    <w:rPr>
      <w:b/>
      <w:bCs/>
      <w:sz w:val="20"/>
      <w:szCs w:val="20"/>
    </w:rPr>
  </w:style>
  <w:style w:type="character" w:styleId="Hipervnculo">
    <w:name w:val="Hyperlink"/>
    <w:basedOn w:val="Fuentedeprrafopredeter"/>
    <w:uiPriority w:val="99"/>
    <w:unhideWhenUsed/>
    <w:rsid w:val="003A6C7F"/>
    <w:rPr>
      <w:color w:val="0000FF" w:themeColor="hyperlink"/>
      <w:u w:val="single"/>
    </w:rPr>
  </w:style>
  <w:style w:type="character" w:customStyle="1" w:styleId="apple-converted-space">
    <w:name w:val="apple-converted-space"/>
    <w:basedOn w:val="Fuentedeprrafopredeter"/>
    <w:rsid w:val="00164A8C"/>
  </w:style>
  <w:style w:type="character" w:styleId="Textoennegrita">
    <w:name w:val="Strong"/>
    <w:basedOn w:val="Fuentedeprrafopredeter"/>
    <w:uiPriority w:val="22"/>
    <w:qFormat/>
    <w:rsid w:val="00164A8C"/>
    <w:rPr>
      <w:b/>
      <w:bCs/>
    </w:rPr>
  </w:style>
  <w:style w:type="paragraph" w:styleId="NormalWeb">
    <w:name w:val="Normal (Web)"/>
    <w:basedOn w:val="Normal"/>
    <w:uiPriority w:val="99"/>
    <w:unhideWhenUsed/>
    <w:rsid w:val="00164A8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visitado">
    <w:name w:val="FollowedHyperlink"/>
    <w:basedOn w:val="Fuentedeprrafopredeter"/>
    <w:uiPriority w:val="99"/>
    <w:semiHidden/>
    <w:unhideWhenUsed/>
    <w:rsid w:val="00911889"/>
    <w:rPr>
      <w:color w:val="800080" w:themeColor="followedHyperlink"/>
      <w:u w:val="single"/>
    </w:rPr>
  </w:style>
  <w:style w:type="table" w:styleId="Cuadrculaclara-nfasis1">
    <w:name w:val="Light Grid Accent 1"/>
    <w:basedOn w:val="Tablanormal"/>
    <w:uiPriority w:val="62"/>
    <w:rsid w:val="00911889"/>
    <w:pPr>
      <w:spacing w:after="0" w:line="240" w:lineRule="auto"/>
    </w:pPr>
    <w:rPr>
      <w:rFonts w:eastAsiaTheme="minorHAnsi"/>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98291">
      <w:bodyDiv w:val="1"/>
      <w:marLeft w:val="0"/>
      <w:marRight w:val="0"/>
      <w:marTop w:val="0"/>
      <w:marBottom w:val="0"/>
      <w:divBdr>
        <w:top w:val="none" w:sz="0" w:space="0" w:color="auto"/>
        <w:left w:val="none" w:sz="0" w:space="0" w:color="auto"/>
        <w:bottom w:val="none" w:sz="0" w:space="0" w:color="auto"/>
        <w:right w:val="none" w:sz="0" w:space="0" w:color="auto"/>
      </w:divBdr>
    </w:div>
    <w:div w:id="860124289">
      <w:bodyDiv w:val="1"/>
      <w:marLeft w:val="0"/>
      <w:marRight w:val="0"/>
      <w:marTop w:val="0"/>
      <w:marBottom w:val="0"/>
      <w:divBdr>
        <w:top w:val="none" w:sz="0" w:space="0" w:color="auto"/>
        <w:left w:val="none" w:sz="0" w:space="0" w:color="auto"/>
        <w:bottom w:val="none" w:sz="0" w:space="0" w:color="auto"/>
        <w:right w:val="none" w:sz="0" w:space="0" w:color="auto"/>
      </w:divBdr>
    </w:div>
    <w:div w:id="116663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reto.unican.es/Carpeta2007/00TorreonCartes2007/M82WaterRocket.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rupocientificoarmegedon.blogspot.com/2010/06/cohete-casero-propulsado-por-agua.html" TargetMode="External"/><Relationship Id="rId5" Type="http://schemas.openxmlformats.org/officeDocument/2006/relationships/settings" Target="settings.xml"/><Relationship Id="rId10" Type="http://schemas.openxmlformats.org/officeDocument/2006/relationships/hyperlink" Target="http://www.mineducacion.gov.co/cvn/1665/article-106424.html" TargetMode="External"/><Relationship Id="rId4" Type="http://schemas.microsoft.com/office/2007/relationships/stylesWithEffects" Target="stylesWithEffects.xml"/><Relationship Id="rId9" Type="http://schemas.openxmlformats.org/officeDocument/2006/relationships/hyperlink" Target="http://4classes.blogspot.com/2010/03/cohete-de-agua-prof-manuel-brito.html%20(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7DF1F-C08B-4E9B-A29A-B7D2F1240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1088</Words>
  <Characters>5987</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USUARIO</cp:lastModifiedBy>
  <cp:revision>2</cp:revision>
  <dcterms:created xsi:type="dcterms:W3CDTF">2014-10-23T22:27:00Z</dcterms:created>
  <dcterms:modified xsi:type="dcterms:W3CDTF">2014-10-23T22:27:00Z</dcterms:modified>
</cp:coreProperties>
</file>