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AE6" w:rsidRPr="00623594" w:rsidRDefault="00113AE6" w:rsidP="00623594">
      <w:pPr>
        <w:spacing w:line="360" w:lineRule="auto"/>
        <w:ind w:left="720"/>
        <w:jc w:val="center"/>
        <w:rPr>
          <w:rFonts w:ascii="Arial" w:hAnsi="Arial" w:cs="Arial"/>
          <w:b/>
          <w:sz w:val="24"/>
          <w:szCs w:val="24"/>
        </w:rPr>
      </w:pPr>
      <w:r w:rsidRPr="00623594">
        <w:rPr>
          <w:rFonts w:ascii="Arial" w:hAnsi="Arial" w:cs="Arial"/>
          <w:b/>
          <w:sz w:val="24"/>
          <w:szCs w:val="24"/>
        </w:rPr>
        <w:t>EL MAQUILLAJE EN LAS ADOLESCENTES DE LA INSTITUCION.</w:t>
      </w:r>
    </w:p>
    <w:p w:rsidR="00F07A28" w:rsidRPr="00623594" w:rsidRDefault="00F07A28" w:rsidP="00623594">
      <w:pPr>
        <w:spacing w:line="360" w:lineRule="auto"/>
        <w:rPr>
          <w:rFonts w:ascii="Arial" w:hAnsi="Arial" w:cs="Arial"/>
          <w:b/>
          <w:i/>
          <w:sz w:val="24"/>
          <w:szCs w:val="24"/>
        </w:rPr>
      </w:pPr>
    </w:p>
    <w:p w:rsidR="00570A0D" w:rsidRPr="00623594" w:rsidRDefault="00570A0D" w:rsidP="00623594">
      <w:pPr>
        <w:spacing w:line="360" w:lineRule="auto"/>
        <w:rPr>
          <w:rFonts w:ascii="Arial" w:hAnsi="Arial" w:cs="Arial"/>
          <w:b/>
          <w:i/>
          <w:sz w:val="24"/>
          <w:szCs w:val="24"/>
        </w:rPr>
      </w:pPr>
    </w:p>
    <w:p w:rsidR="00F07A28" w:rsidRPr="00623594" w:rsidRDefault="00F07A28" w:rsidP="00623594">
      <w:pPr>
        <w:spacing w:line="360" w:lineRule="auto"/>
        <w:rPr>
          <w:rFonts w:ascii="Arial" w:hAnsi="Arial" w:cs="Arial"/>
          <w:b/>
          <w:sz w:val="24"/>
          <w:szCs w:val="24"/>
        </w:rPr>
      </w:pPr>
      <w:r w:rsidRPr="00623594">
        <w:rPr>
          <w:rFonts w:ascii="Arial" w:hAnsi="Arial" w:cs="Arial"/>
          <w:noProof/>
          <w:sz w:val="24"/>
          <w:szCs w:val="24"/>
          <w:lang w:eastAsia="es-CO"/>
        </w:rPr>
        <w:drawing>
          <wp:anchor distT="0" distB="0" distL="114300" distR="114300" simplePos="0" relativeHeight="251658240" behindDoc="1" locked="0" layoutInCell="1" allowOverlap="1" wp14:anchorId="14E85C5D" wp14:editId="312C1D46">
            <wp:simplePos x="0" y="0"/>
            <wp:positionH relativeFrom="column">
              <wp:posOffset>3150235</wp:posOffset>
            </wp:positionH>
            <wp:positionV relativeFrom="paragraph">
              <wp:posOffset>67517</wp:posOffset>
            </wp:positionV>
            <wp:extent cx="3030220" cy="2190115"/>
            <wp:effectExtent l="0" t="228600" r="17780" b="381635"/>
            <wp:wrapNone/>
            <wp:docPr id="1" name="Imagen 1" descr="http://4.bp.blogspot.com/-FkU9qo04ff4/T4hPL3M-wEI/AAAAAAAAACw/eQeCJgcyHHA/s320/dibujo%2Bg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FkU9qo04ff4/T4hPL3M-wEI/AAAAAAAAACw/eQeCJgcyHHA/s320/dibujo%2Bgran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0220" cy="2190115"/>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p>
    <w:p w:rsidR="00113AE6" w:rsidRPr="00623594" w:rsidRDefault="00113AE6" w:rsidP="00623594">
      <w:pPr>
        <w:spacing w:line="360" w:lineRule="auto"/>
        <w:rPr>
          <w:rFonts w:ascii="Arial" w:hAnsi="Arial" w:cs="Arial"/>
          <w:b/>
          <w:sz w:val="24"/>
          <w:szCs w:val="24"/>
        </w:rPr>
      </w:pPr>
      <w:r w:rsidRPr="00623594">
        <w:rPr>
          <w:rFonts w:ascii="Arial" w:hAnsi="Arial" w:cs="Arial"/>
          <w:b/>
          <w:sz w:val="24"/>
          <w:szCs w:val="24"/>
        </w:rPr>
        <w:t>10-1</w:t>
      </w:r>
    </w:p>
    <w:p w:rsidR="00113AE6" w:rsidRPr="00623594" w:rsidRDefault="00113AE6" w:rsidP="00623594">
      <w:pPr>
        <w:tabs>
          <w:tab w:val="left" w:pos="2763"/>
          <w:tab w:val="right" w:pos="8838"/>
        </w:tabs>
        <w:spacing w:line="360" w:lineRule="auto"/>
        <w:rPr>
          <w:rFonts w:ascii="Arial" w:hAnsi="Arial" w:cs="Arial"/>
          <w:b/>
          <w:sz w:val="24"/>
          <w:szCs w:val="24"/>
        </w:rPr>
      </w:pPr>
      <w:r w:rsidRPr="00623594">
        <w:rPr>
          <w:rFonts w:ascii="Arial" w:hAnsi="Arial" w:cs="Arial"/>
          <w:b/>
          <w:sz w:val="24"/>
          <w:szCs w:val="24"/>
        </w:rPr>
        <w:t>Autoras</w:t>
      </w:r>
    </w:p>
    <w:p w:rsidR="009B0F1F" w:rsidRPr="00623594" w:rsidRDefault="00FA2311" w:rsidP="00623594">
      <w:pPr>
        <w:spacing w:after="0" w:line="360" w:lineRule="auto"/>
        <w:rPr>
          <w:rFonts w:ascii="Arial" w:hAnsi="Arial" w:cs="Arial"/>
          <w:sz w:val="24"/>
          <w:szCs w:val="24"/>
        </w:rPr>
      </w:pPr>
      <w:r w:rsidRPr="00623594">
        <w:rPr>
          <w:rFonts w:ascii="Arial" w:hAnsi="Arial" w:cs="Arial"/>
          <w:sz w:val="24"/>
          <w:szCs w:val="24"/>
        </w:rPr>
        <w:t xml:space="preserve">María Camila Corrales Quintero </w:t>
      </w:r>
    </w:p>
    <w:p w:rsidR="009B0F1F" w:rsidRPr="00623594" w:rsidRDefault="00FA2311" w:rsidP="00623594">
      <w:pPr>
        <w:spacing w:after="0" w:line="360" w:lineRule="auto"/>
        <w:rPr>
          <w:rFonts w:ascii="Arial" w:hAnsi="Arial" w:cs="Arial"/>
          <w:sz w:val="24"/>
          <w:szCs w:val="24"/>
        </w:rPr>
      </w:pPr>
      <w:r w:rsidRPr="00623594">
        <w:rPr>
          <w:rFonts w:ascii="Arial" w:hAnsi="Arial" w:cs="Arial"/>
          <w:sz w:val="24"/>
          <w:szCs w:val="24"/>
        </w:rPr>
        <w:t xml:space="preserve">Michell Cano Gómez </w:t>
      </w:r>
    </w:p>
    <w:p w:rsidR="00FA2311" w:rsidRPr="00623594" w:rsidRDefault="00FA2311" w:rsidP="00623594">
      <w:pPr>
        <w:spacing w:after="0" w:line="360" w:lineRule="auto"/>
        <w:rPr>
          <w:rFonts w:ascii="Arial" w:hAnsi="Arial" w:cs="Arial"/>
          <w:sz w:val="24"/>
          <w:szCs w:val="24"/>
        </w:rPr>
      </w:pPr>
      <w:r w:rsidRPr="00623594">
        <w:rPr>
          <w:rFonts w:ascii="Arial" w:hAnsi="Arial" w:cs="Arial"/>
          <w:sz w:val="24"/>
          <w:szCs w:val="24"/>
        </w:rPr>
        <w:t>Yurany Marcela Flórez Guzmán</w:t>
      </w:r>
    </w:p>
    <w:p w:rsidR="009B0F1F" w:rsidRPr="00623594" w:rsidRDefault="009B0F1F" w:rsidP="00623594">
      <w:pPr>
        <w:spacing w:after="0" w:line="360" w:lineRule="auto"/>
        <w:ind w:left="720"/>
        <w:jc w:val="right"/>
        <w:rPr>
          <w:rFonts w:ascii="Arial" w:hAnsi="Arial" w:cs="Arial"/>
          <w:i/>
          <w:sz w:val="24"/>
          <w:szCs w:val="24"/>
        </w:rPr>
      </w:pPr>
    </w:p>
    <w:p w:rsidR="009B0F1F" w:rsidRPr="00623594" w:rsidRDefault="009B0F1F" w:rsidP="00623594">
      <w:pPr>
        <w:spacing w:line="360" w:lineRule="auto"/>
        <w:ind w:left="720"/>
        <w:jc w:val="center"/>
        <w:rPr>
          <w:rFonts w:ascii="Arial" w:hAnsi="Arial" w:cs="Arial"/>
          <w:sz w:val="24"/>
          <w:szCs w:val="24"/>
        </w:rPr>
      </w:pPr>
    </w:p>
    <w:p w:rsidR="00570A0D" w:rsidRPr="00623594" w:rsidRDefault="00570A0D" w:rsidP="00623594">
      <w:pPr>
        <w:spacing w:line="360" w:lineRule="auto"/>
        <w:ind w:left="720"/>
        <w:jc w:val="both"/>
        <w:rPr>
          <w:rFonts w:ascii="Arial" w:hAnsi="Arial" w:cs="Arial"/>
          <w:sz w:val="24"/>
          <w:szCs w:val="24"/>
        </w:rPr>
      </w:pPr>
    </w:p>
    <w:p w:rsidR="00570A0D" w:rsidRPr="00623594" w:rsidRDefault="00570A0D" w:rsidP="00623594">
      <w:pPr>
        <w:spacing w:line="360" w:lineRule="auto"/>
        <w:ind w:left="720"/>
        <w:jc w:val="both"/>
        <w:rPr>
          <w:rFonts w:ascii="Arial" w:hAnsi="Arial" w:cs="Arial"/>
          <w:sz w:val="24"/>
          <w:szCs w:val="24"/>
        </w:rPr>
      </w:pPr>
    </w:p>
    <w:p w:rsidR="00570A0D" w:rsidRPr="00623594" w:rsidRDefault="00570A0D" w:rsidP="00623594">
      <w:pPr>
        <w:spacing w:line="360" w:lineRule="auto"/>
        <w:jc w:val="both"/>
        <w:rPr>
          <w:rFonts w:ascii="Arial" w:hAnsi="Arial" w:cs="Arial"/>
          <w:sz w:val="24"/>
          <w:szCs w:val="24"/>
        </w:rPr>
      </w:pPr>
      <w:r w:rsidRPr="00623594">
        <w:rPr>
          <w:rFonts w:ascii="Arial" w:hAnsi="Arial" w:cs="Arial"/>
          <w:sz w:val="24"/>
          <w:szCs w:val="24"/>
        </w:rPr>
        <w:t>El maquillaje tiene un gran significado en la vida de las estudiantes de la institución educativa Alfonso Upegui Orozco, a través de su uso las jóvenes transmiten confianza, se sienten seguras y por supuesto más hermosas.</w:t>
      </w:r>
    </w:p>
    <w:p w:rsidR="00212A91" w:rsidRPr="00623594" w:rsidRDefault="00570A0D" w:rsidP="00623594">
      <w:pPr>
        <w:spacing w:line="360" w:lineRule="auto"/>
        <w:jc w:val="both"/>
        <w:rPr>
          <w:rFonts w:ascii="Arial" w:hAnsi="Arial" w:cs="Arial"/>
          <w:sz w:val="24"/>
          <w:szCs w:val="24"/>
        </w:rPr>
      </w:pPr>
      <w:r w:rsidRPr="00623594">
        <w:rPr>
          <w:rFonts w:ascii="Arial" w:hAnsi="Arial" w:cs="Arial"/>
          <w:sz w:val="24"/>
          <w:szCs w:val="24"/>
        </w:rPr>
        <w:t>El problema de su uso se agrava cuando las estudiantes tienen el conocimiento suficiente sobre lo que ocasiona o puede ocasionar su uso excesivo sobre la piel con el paso del tiempo.</w:t>
      </w:r>
    </w:p>
    <w:p w:rsidR="00570A0D" w:rsidRPr="00623594" w:rsidRDefault="00570A0D" w:rsidP="00623594">
      <w:pPr>
        <w:spacing w:line="360" w:lineRule="auto"/>
        <w:jc w:val="both"/>
        <w:rPr>
          <w:rFonts w:ascii="Arial" w:hAnsi="Arial" w:cs="Arial"/>
          <w:sz w:val="24"/>
          <w:szCs w:val="24"/>
        </w:rPr>
      </w:pPr>
      <w:r w:rsidRPr="00623594">
        <w:rPr>
          <w:rFonts w:ascii="Arial" w:hAnsi="Arial" w:cs="Arial"/>
          <w:sz w:val="24"/>
          <w:szCs w:val="24"/>
        </w:rPr>
        <w:t>En esta investigación desarrollamos una serie de entrevistas a algunas estudiantes de la institución que reconocen utilizar de manera abusiva el maquillaje e intentamos indagar por el conocimiento o no de las consecuencias de su uso excesivo en su salud.</w:t>
      </w:r>
    </w:p>
    <w:p w:rsidR="009B0F1F" w:rsidRPr="00623594" w:rsidRDefault="009B0F1F" w:rsidP="00623594">
      <w:pPr>
        <w:spacing w:line="360" w:lineRule="auto"/>
        <w:ind w:left="720"/>
        <w:jc w:val="center"/>
        <w:rPr>
          <w:rFonts w:ascii="Arial" w:hAnsi="Arial" w:cs="Arial"/>
          <w:sz w:val="24"/>
          <w:szCs w:val="24"/>
        </w:rPr>
      </w:pPr>
    </w:p>
    <w:p w:rsidR="00F07A28" w:rsidRPr="00623594" w:rsidRDefault="00F07A28" w:rsidP="00623594">
      <w:pPr>
        <w:pStyle w:val="Prrafodelista"/>
        <w:spacing w:line="360" w:lineRule="auto"/>
        <w:ind w:left="1080"/>
        <w:jc w:val="both"/>
        <w:rPr>
          <w:rFonts w:ascii="Arial" w:hAnsi="Arial" w:cs="Arial"/>
          <w:b/>
          <w:sz w:val="24"/>
          <w:szCs w:val="24"/>
        </w:rPr>
      </w:pPr>
    </w:p>
    <w:p w:rsidR="00F07A28" w:rsidRPr="00623594" w:rsidRDefault="00F07A28" w:rsidP="00623594">
      <w:pPr>
        <w:pStyle w:val="Prrafodelista"/>
        <w:spacing w:line="360" w:lineRule="auto"/>
        <w:ind w:left="1080"/>
        <w:jc w:val="both"/>
        <w:rPr>
          <w:rFonts w:ascii="Arial" w:hAnsi="Arial" w:cs="Arial"/>
          <w:b/>
          <w:sz w:val="24"/>
          <w:szCs w:val="24"/>
        </w:rPr>
      </w:pPr>
    </w:p>
    <w:p w:rsidR="00113AE6" w:rsidRPr="00623594" w:rsidRDefault="00113AE6" w:rsidP="00623594">
      <w:pPr>
        <w:pStyle w:val="Prrafodelista"/>
        <w:numPr>
          <w:ilvl w:val="0"/>
          <w:numId w:val="11"/>
        </w:numPr>
        <w:spacing w:line="360" w:lineRule="auto"/>
        <w:jc w:val="both"/>
        <w:rPr>
          <w:rFonts w:ascii="Arial" w:hAnsi="Arial" w:cs="Arial"/>
          <w:b/>
          <w:sz w:val="24"/>
          <w:szCs w:val="24"/>
        </w:rPr>
      </w:pPr>
      <w:r w:rsidRPr="00623594">
        <w:rPr>
          <w:rFonts w:ascii="Arial" w:hAnsi="Arial" w:cs="Arial"/>
          <w:b/>
          <w:sz w:val="24"/>
          <w:szCs w:val="24"/>
        </w:rPr>
        <w:t>Objetivos</w:t>
      </w:r>
    </w:p>
    <w:p w:rsidR="00F07A28" w:rsidRPr="00623594" w:rsidRDefault="00F07A28" w:rsidP="00623594">
      <w:pPr>
        <w:pStyle w:val="Prrafodelista"/>
        <w:spacing w:line="360" w:lineRule="auto"/>
        <w:ind w:left="1080"/>
        <w:jc w:val="both"/>
        <w:rPr>
          <w:rFonts w:ascii="Arial" w:hAnsi="Arial" w:cs="Arial"/>
          <w:b/>
          <w:sz w:val="24"/>
          <w:szCs w:val="24"/>
        </w:rPr>
      </w:pPr>
    </w:p>
    <w:p w:rsidR="00113AE6" w:rsidRPr="00623594" w:rsidRDefault="002076D4" w:rsidP="00623594">
      <w:pPr>
        <w:pStyle w:val="Prrafodelista"/>
        <w:numPr>
          <w:ilvl w:val="1"/>
          <w:numId w:val="11"/>
        </w:numPr>
        <w:spacing w:line="360" w:lineRule="auto"/>
        <w:jc w:val="both"/>
        <w:rPr>
          <w:rFonts w:ascii="Arial" w:hAnsi="Arial" w:cs="Arial"/>
          <w:sz w:val="24"/>
          <w:szCs w:val="24"/>
        </w:rPr>
      </w:pPr>
      <w:r w:rsidRPr="00623594">
        <w:rPr>
          <w:rFonts w:ascii="Arial" w:hAnsi="Arial" w:cs="Arial"/>
          <w:b/>
          <w:sz w:val="24"/>
          <w:szCs w:val="24"/>
        </w:rPr>
        <w:t>General:</w:t>
      </w:r>
      <w:r w:rsidRPr="00623594">
        <w:rPr>
          <w:rFonts w:ascii="Arial" w:hAnsi="Arial" w:cs="Arial"/>
          <w:sz w:val="24"/>
          <w:szCs w:val="24"/>
        </w:rPr>
        <w:t xml:space="preserve"> Identificar</w:t>
      </w:r>
      <w:r w:rsidR="00113AE6" w:rsidRPr="00623594">
        <w:rPr>
          <w:rFonts w:ascii="Arial" w:hAnsi="Arial" w:cs="Arial"/>
          <w:sz w:val="24"/>
          <w:szCs w:val="24"/>
        </w:rPr>
        <w:t xml:space="preserve"> </w:t>
      </w:r>
      <w:r w:rsidR="005C6F47">
        <w:rPr>
          <w:rFonts w:ascii="Arial" w:hAnsi="Arial" w:cs="Arial"/>
          <w:sz w:val="24"/>
          <w:szCs w:val="24"/>
        </w:rPr>
        <w:t>datos relacionados con el</w:t>
      </w:r>
      <w:r w:rsidR="009E6216" w:rsidRPr="00623594">
        <w:rPr>
          <w:rFonts w:ascii="Arial" w:hAnsi="Arial" w:cs="Arial"/>
          <w:sz w:val="24"/>
          <w:szCs w:val="24"/>
        </w:rPr>
        <w:t xml:space="preserve"> uso</w:t>
      </w:r>
      <w:r w:rsidR="00113AE6" w:rsidRPr="00623594">
        <w:rPr>
          <w:rFonts w:ascii="Arial" w:hAnsi="Arial" w:cs="Arial"/>
          <w:sz w:val="24"/>
          <w:szCs w:val="24"/>
        </w:rPr>
        <w:t xml:space="preserve"> </w:t>
      </w:r>
      <w:r w:rsidR="009E6216" w:rsidRPr="00623594">
        <w:rPr>
          <w:rFonts w:ascii="Arial" w:hAnsi="Arial" w:cs="Arial"/>
          <w:sz w:val="24"/>
          <w:szCs w:val="24"/>
        </w:rPr>
        <w:t>de</w:t>
      </w:r>
      <w:r w:rsidR="008750AE" w:rsidRPr="00623594">
        <w:rPr>
          <w:rFonts w:ascii="Arial" w:hAnsi="Arial" w:cs="Arial"/>
          <w:sz w:val="24"/>
          <w:szCs w:val="24"/>
        </w:rPr>
        <w:t xml:space="preserve"> maquillaje a temprana</w:t>
      </w:r>
      <w:r w:rsidR="00DF1647" w:rsidRPr="00623594">
        <w:rPr>
          <w:rFonts w:ascii="Arial" w:hAnsi="Arial" w:cs="Arial"/>
          <w:sz w:val="24"/>
          <w:szCs w:val="24"/>
        </w:rPr>
        <w:t xml:space="preserve"> edad</w:t>
      </w:r>
      <w:r w:rsidR="008750AE" w:rsidRPr="00623594">
        <w:rPr>
          <w:rFonts w:ascii="Arial" w:hAnsi="Arial" w:cs="Arial"/>
          <w:sz w:val="24"/>
          <w:szCs w:val="24"/>
        </w:rPr>
        <w:t xml:space="preserve"> </w:t>
      </w:r>
      <w:r w:rsidR="009E6216" w:rsidRPr="00623594">
        <w:rPr>
          <w:rFonts w:ascii="Arial" w:hAnsi="Arial" w:cs="Arial"/>
          <w:sz w:val="24"/>
          <w:szCs w:val="24"/>
        </w:rPr>
        <w:t>en la</w:t>
      </w:r>
      <w:r w:rsidR="00623594">
        <w:rPr>
          <w:rFonts w:ascii="Arial" w:hAnsi="Arial" w:cs="Arial"/>
          <w:sz w:val="24"/>
          <w:szCs w:val="24"/>
        </w:rPr>
        <w:t xml:space="preserve">s estudiantes de la </w:t>
      </w:r>
      <w:r w:rsidR="009E6216" w:rsidRPr="00623594">
        <w:rPr>
          <w:rFonts w:ascii="Arial" w:hAnsi="Arial" w:cs="Arial"/>
          <w:sz w:val="24"/>
          <w:szCs w:val="24"/>
        </w:rPr>
        <w:t xml:space="preserve"> I.E Alfonso Upegui </w:t>
      </w:r>
      <w:r w:rsidR="005C6F47">
        <w:rPr>
          <w:rFonts w:ascii="Arial" w:hAnsi="Arial" w:cs="Arial"/>
          <w:sz w:val="24"/>
          <w:szCs w:val="24"/>
        </w:rPr>
        <w:t>mediante la aplicación de entrevistas.</w:t>
      </w:r>
    </w:p>
    <w:p w:rsidR="00F07A28" w:rsidRPr="00623594" w:rsidRDefault="00F07A28" w:rsidP="00623594">
      <w:pPr>
        <w:pStyle w:val="Prrafodelista"/>
        <w:spacing w:line="360" w:lineRule="auto"/>
        <w:ind w:left="1440"/>
        <w:jc w:val="both"/>
        <w:rPr>
          <w:rFonts w:ascii="Arial" w:hAnsi="Arial" w:cs="Arial"/>
          <w:sz w:val="24"/>
          <w:szCs w:val="24"/>
        </w:rPr>
      </w:pPr>
    </w:p>
    <w:p w:rsidR="00F07A28" w:rsidRDefault="00113AE6" w:rsidP="00623594">
      <w:pPr>
        <w:pStyle w:val="Prrafodelista"/>
        <w:numPr>
          <w:ilvl w:val="1"/>
          <w:numId w:val="11"/>
        </w:numPr>
        <w:spacing w:line="360" w:lineRule="auto"/>
        <w:jc w:val="both"/>
        <w:rPr>
          <w:rFonts w:ascii="Arial" w:hAnsi="Arial" w:cs="Arial"/>
          <w:sz w:val="24"/>
          <w:szCs w:val="24"/>
        </w:rPr>
      </w:pPr>
      <w:r w:rsidRPr="005C6F47">
        <w:rPr>
          <w:rFonts w:ascii="Arial" w:hAnsi="Arial" w:cs="Arial"/>
          <w:b/>
          <w:sz w:val="24"/>
          <w:szCs w:val="24"/>
        </w:rPr>
        <w:t>Específico:</w:t>
      </w:r>
      <w:r w:rsidRPr="005C6F47">
        <w:rPr>
          <w:rFonts w:ascii="Arial" w:hAnsi="Arial" w:cs="Arial"/>
          <w:sz w:val="24"/>
          <w:szCs w:val="24"/>
        </w:rPr>
        <w:t xml:space="preserve"> </w:t>
      </w:r>
      <w:r w:rsidR="005C6F47">
        <w:rPr>
          <w:rFonts w:ascii="Arial" w:hAnsi="Arial" w:cs="Arial"/>
          <w:sz w:val="24"/>
          <w:szCs w:val="24"/>
        </w:rPr>
        <w:t>Identificar</w:t>
      </w:r>
      <w:r w:rsidR="008750AE" w:rsidRPr="005C6F47">
        <w:rPr>
          <w:rFonts w:ascii="Arial" w:hAnsi="Arial" w:cs="Arial"/>
          <w:sz w:val="24"/>
          <w:szCs w:val="24"/>
        </w:rPr>
        <w:t xml:space="preserve"> los principales p</w:t>
      </w:r>
      <w:r w:rsidRPr="005C6F47">
        <w:rPr>
          <w:rFonts w:ascii="Arial" w:hAnsi="Arial" w:cs="Arial"/>
          <w:sz w:val="24"/>
          <w:szCs w:val="24"/>
        </w:rPr>
        <w:t xml:space="preserve">roblemas </w:t>
      </w:r>
      <w:r w:rsidR="009E6216" w:rsidRPr="005C6F47">
        <w:rPr>
          <w:rFonts w:ascii="Arial" w:hAnsi="Arial" w:cs="Arial"/>
          <w:sz w:val="24"/>
          <w:szCs w:val="24"/>
        </w:rPr>
        <w:t xml:space="preserve">y consecuencias </w:t>
      </w:r>
      <w:r w:rsidRPr="005C6F47">
        <w:rPr>
          <w:rFonts w:ascii="Arial" w:hAnsi="Arial" w:cs="Arial"/>
          <w:sz w:val="24"/>
          <w:szCs w:val="24"/>
        </w:rPr>
        <w:t xml:space="preserve">que pueden presentarse </w:t>
      </w:r>
      <w:r w:rsidR="009E6216" w:rsidRPr="005C6F47">
        <w:rPr>
          <w:rFonts w:ascii="Arial" w:hAnsi="Arial" w:cs="Arial"/>
          <w:sz w:val="24"/>
          <w:szCs w:val="24"/>
        </w:rPr>
        <w:t xml:space="preserve"> debido al uso</w:t>
      </w:r>
      <w:r w:rsidR="005C6F47">
        <w:rPr>
          <w:rFonts w:ascii="Arial" w:hAnsi="Arial" w:cs="Arial"/>
          <w:sz w:val="24"/>
          <w:szCs w:val="24"/>
        </w:rPr>
        <w:t xml:space="preserve"> de maquillaje a temprana edad relatados por las estudiantes entrevistadas. </w:t>
      </w:r>
    </w:p>
    <w:p w:rsidR="005C6F47" w:rsidRPr="005C6F47" w:rsidRDefault="005C6F47" w:rsidP="005C6F47">
      <w:pPr>
        <w:pStyle w:val="Prrafodelista"/>
        <w:rPr>
          <w:rFonts w:ascii="Arial" w:hAnsi="Arial" w:cs="Arial"/>
          <w:sz w:val="24"/>
          <w:szCs w:val="24"/>
        </w:rPr>
      </w:pPr>
    </w:p>
    <w:p w:rsidR="005C6F47" w:rsidRPr="005C6F47" w:rsidRDefault="005C6F47" w:rsidP="005C6F47">
      <w:pPr>
        <w:pStyle w:val="Prrafodelista"/>
        <w:spacing w:line="360" w:lineRule="auto"/>
        <w:jc w:val="both"/>
        <w:rPr>
          <w:rFonts w:ascii="Arial" w:hAnsi="Arial" w:cs="Arial"/>
          <w:sz w:val="24"/>
          <w:szCs w:val="24"/>
        </w:rPr>
      </w:pPr>
    </w:p>
    <w:p w:rsidR="007F0E1A" w:rsidRPr="00623594" w:rsidRDefault="00113AE6" w:rsidP="00623594">
      <w:pPr>
        <w:pStyle w:val="Prrafodelista"/>
        <w:numPr>
          <w:ilvl w:val="0"/>
          <w:numId w:val="11"/>
        </w:numPr>
        <w:spacing w:line="360" w:lineRule="auto"/>
        <w:jc w:val="both"/>
        <w:rPr>
          <w:rFonts w:ascii="Arial" w:hAnsi="Arial" w:cs="Arial"/>
          <w:b/>
          <w:sz w:val="24"/>
          <w:szCs w:val="24"/>
        </w:rPr>
      </w:pPr>
      <w:r w:rsidRPr="00623594">
        <w:rPr>
          <w:rFonts w:ascii="Arial" w:hAnsi="Arial" w:cs="Arial"/>
          <w:b/>
          <w:sz w:val="24"/>
          <w:szCs w:val="24"/>
        </w:rPr>
        <w:t>Marco Teóric</w:t>
      </w:r>
      <w:r w:rsidR="007F0E1A" w:rsidRPr="00623594">
        <w:rPr>
          <w:rFonts w:ascii="Arial" w:hAnsi="Arial" w:cs="Arial"/>
          <w:b/>
          <w:sz w:val="24"/>
          <w:szCs w:val="24"/>
        </w:rPr>
        <w:t xml:space="preserve">o: </w:t>
      </w:r>
      <w:r w:rsidR="002A0488" w:rsidRPr="00623594">
        <w:rPr>
          <w:rFonts w:ascii="Arial" w:hAnsi="Arial" w:cs="Arial"/>
          <w:sz w:val="24"/>
          <w:szCs w:val="24"/>
        </w:rPr>
        <w:t xml:space="preserve">a continuación </w:t>
      </w:r>
      <w:r w:rsidR="00623594">
        <w:rPr>
          <w:rFonts w:ascii="Arial" w:hAnsi="Arial" w:cs="Arial"/>
          <w:sz w:val="24"/>
          <w:szCs w:val="24"/>
        </w:rPr>
        <w:t>se presentan los elementos necesarios para el trabajo de nuestro proyecto.</w:t>
      </w:r>
    </w:p>
    <w:p w:rsidR="002A0488" w:rsidRPr="00623594" w:rsidRDefault="002A0488" w:rsidP="00623594">
      <w:pPr>
        <w:pStyle w:val="Prrafodelista"/>
        <w:spacing w:line="360" w:lineRule="auto"/>
        <w:ind w:left="1080"/>
        <w:jc w:val="both"/>
        <w:rPr>
          <w:rFonts w:ascii="Arial" w:hAnsi="Arial" w:cs="Arial"/>
          <w:b/>
          <w:sz w:val="24"/>
          <w:szCs w:val="24"/>
        </w:rPr>
      </w:pPr>
    </w:p>
    <w:p w:rsidR="0057473C" w:rsidRPr="00623594" w:rsidRDefault="007F0E1A" w:rsidP="00623594">
      <w:pPr>
        <w:pStyle w:val="Prrafodelista"/>
        <w:numPr>
          <w:ilvl w:val="1"/>
          <w:numId w:val="11"/>
        </w:numPr>
        <w:spacing w:line="360" w:lineRule="auto"/>
        <w:jc w:val="both"/>
        <w:rPr>
          <w:rFonts w:ascii="Arial" w:hAnsi="Arial" w:cs="Arial"/>
          <w:sz w:val="24"/>
          <w:szCs w:val="24"/>
        </w:rPr>
      </w:pPr>
      <w:r w:rsidRPr="00623594">
        <w:rPr>
          <w:rFonts w:ascii="Arial" w:hAnsi="Arial" w:cs="Arial"/>
          <w:b/>
          <w:sz w:val="24"/>
          <w:szCs w:val="24"/>
        </w:rPr>
        <w:t>Historia del maquillaje</w:t>
      </w:r>
      <w:r w:rsidR="00623594" w:rsidRPr="00623594">
        <w:rPr>
          <w:rFonts w:ascii="Arial" w:hAnsi="Arial" w:cs="Arial"/>
          <w:b/>
          <w:sz w:val="24"/>
          <w:szCs w:val="24"/>
        </w:rPr>
        <w:t xml:space="preserve">: </w:t>
      </w:r>
      <w:r w:rsidR="00623594" w:rsidRPr="00623594">
        <w:rPr>
          <w:rFonts w:ascii="Arial" w:hAnsi="Arial" w:cs="Arial"/>
          <w:sz w:val="24"/>
          <w:szCs w:val="24"/>
        </w:rPr>
        <w:t>La historia del maquillaje se remonta a miles de años, pues desde las clases de ciencias sociales hemos visto personajes como cleopatra que ya usaban maquillaje.</w:t>
      </w:r>
    </w:p>
    <w:p w:rsidR="00623594" w:rsidRDefault="00623594" w:rsidP="00623594">
      <w:pPr>
        <w:pStyle w:val="Prrafodelista"/>
        <w:spacing w:line="360" w:lineRule="auto"/>
        <w:jc w:val="both"/>
        <w:rPr>
          <w:rFonts w:ascii="Arial" w:hAnsi="Arial" w:cs="Arial"/>
          <w:b/>
          <w:sz w:val="24"/>
          <w:szCs w:val="24"/>
        </w:rPr>
      </w:pPr>
    </w:p>
    <w:p w:rsidR="00623594" w:rsidRPr="00623594" w:rsidRDefault="00623594" w:rsidP="00623594">
      <w:pPr>
        <w:pStyle w:val="Prrafodelista"/>
        <w:spacing w:line="360" w:lineRule="auto"/>
        <w:jc w:val="both"/>
        <w:rPr>
          <w:rFonts w:ascii="Arial" w:hAnsi="Arial" w:cs="Arial"/>
          <w:sz w:val="24"/>
          <w:szCs w:val="24"/>
        </w:rPr>
      </w:pPr>
      <w:r w:rsidRPr="00623594">
        <w:rPr>
          <w:rFonts w:ascii="Arial" w:hAnsi="Arial" w:cs="Arial"/>
          <w:sz w:val="24"/>
          <w:szCs w:val="24"/>
        </w:rPr>
        <w:t xml:space="preserve">Rodríguez (2008) menciona que   La mujer a través de la historia ha cambiado de rol en la sociedad en varias ocasiones, este se ha visto reflejado no sólo en sus acciones, también en su cuerpo y la forma en la cual lo adorna. Una muestra de esto puede ser el uso del maquillaje y en los significados que le han sido atribuidos con el paso del tiempo. </w:t>
      </w:r>
    </w:p>
    <w:p w:rsidR="00623594" w:rsidRPr="00623594" w:rsidRDefault="00623594" w:rsidP="00623594">
      <w:pPr>
        <w:pStyle w:val="Prrafodelista"/>
        <w:spacing w:line="360" w:lineRule="auto"/>
        <w:jc w:val="both"/>
        <w:rPr>
          <w:rFonts w:ascii="Arial" w:hAnsi="Arial" w:cs="Arial"/>
          <w:sz w:val="24"/>
          <w:szCs w:val="24"/>
        </w:rPr>
      </w:pPr>
    </w:p>
    <w:p w:rsidR="00623594" w:rsidRDefault="00623594" w:rsidP="00623594">
      <w:pPr>
        <w:pStyle w:val="Prrafodelista"/>
        <w:spacing w:line="360" w:lineRule="auto"/>
        <w:jc w:val="both"/>
        <w:rPr>
          <w:rFonts w:ascii="Arial" w:hAnsi="Arial" w:cs="Arial"/>
          <w:sz w:val="24"/>
          <w:szCs w:val="24"/>
        </w:rPr>
      </w:pPr>
      <w:r w:rsidRPr="00623594">
        <w:rPr>
          <w:rFonts w:ascii="Arial" w:hAnsi="Arial" w:cs="Arial"/>
          <w:sz w:val="24"/>
          <w:szCs w:val="24"/>
        </w:rPr>
        <w:t xml:space="preserve">Por medio del maquillaje, la mujer se ha relacionado con su cuerpo, ha formado su identidad y ha mostrado su lugar en la sociedad. Como veremos a continuación las funciones del maquillaje han variado en múltiples ocasiones pues, de la misma manera que actualmente es utilizado para resaltar la belleza en algún tiempo fue utilizado como parte de rituales </w:t>
      </w:r>
      <w:r w:rsidRPr="00623594">
        <w:rPr>
          <w:rFonts w:ascii="Arial" w:hAnsi="Arial" w:cs="Arial"/>
          <w:sz w:val="24"/>
          <w:szCs w:val="24"/>
        </w:rPr>
        <w:lastRenderedPageBreak/>
        <w:t>religiosos, como protector facial, como reflejo de un estatus social o como forma de expresión de identidad.</w:t>
      </w:r>
    </w:p>
    <w:p w:rsidR="00623594" w:rsidRDefault="00623594" w:rsidP="00623594">
      <w:pPr>
        <w:pStyle w:val="Prrafodelista"/>
        <w:spacing w:line="360" w:lineRule="auto"/>
        <w:jc w:val="both"/>
        <w:rPr>
          <w:rFonts w:ascii="Arial" w:hAnsi="Arial" w:cs="Arial"/>
          <w:sz w:val="24"/>
          <w:szCs w:val="24"/>
        </w:rPr>
      </w:pPr>
      <w:r>
        <w:rPr>
          <w:rFonts w:ascii="Arial" w:hAnsi="Arial" w:cs="Arial"/>
          <w:sz w:val="24"/>
          <w:szCs w:val="24"/>
        </w:rPr>
        <w:t xml:space="preserve">Esta misma autora, en su trabajo titulado “Una mirada al mundo del maquillaje juvenil” menciona que la historia del maquillaje, pasa por momentos de la historia como Egipto, Grecia y Roma, la Edad Media, el Renacimiento, la Revolución Francesa y lo acontecido entre los </w:t>
      </w:r>
      <w:r w:rsidRPr="00623594">
        <w:rPr>
          <w:rFonts w:ascii="Arial" w:hAnsi="Arial" w:cs="Arial"/>
          <w:sz w:val="24"/>
          <w:szCs w:val="24"/>
        </w:rPr>
        <w:t>Siglo XIX y XX.</w:t>
      </w:r>
    </w:p>
    <w:p w:rsidR="00623594" w:rsidRPr="00623594" w:rsidRDefault="00623594" w:rsidP="00623594">
      <w:pPr>
        <w:pStyle w:val="Prrafodelista"/>
        <w:spacing w:line="360" w:lineRule="auto"/>
        <w:jc w:val="both"/>
        <w:rPr>
          <w:rFonts w:ascii="Arial" w:hAnsi="Arial" w:cs="Arial"/>
          <w:sz w:val="24"/>
          <w:szCs w:val="24"/>
        </w:rPr>
      </w:pPr>
    </w:p>
    <w:p w:rsidR="00623594" w:rsidRDefault="00623594" w:rsidP="00623594">
      <w:pPr>
        <w:pStyle w:val="Prrafodelista"/>
        <w:spacing w:line="360" w:lineRule="auto"/>
        <w:jc w:val="both"/>
        <w:rPr>
          <w:rFonts w:ascii="Arial" w:hAnsi="Arial" w:cs="Arial"/>
          <w:sz w:val="24"/>
          <w:szCs w:val="24"/>
        </w:rPr>
      </w:pPr>
      <w:r>
        <w:rPr>
          <w:rFonts w:ascii="Arial" w:hAnsi="Arial" w:cs="Arial"/>
          <w:sz w:val="24"/>
          <w:szCs w:val="24"/>
        </w:rPr>
        <w:t xml:space="preserve">Un ejemplo de esto es lo acontecido en la revolución francesa donde según Rodríguez (2008) </w:t>
      </w:r>
      <w:r w:rsidRPr="00623594">
        <w:rPr>
          <w:rFonts w:ascii="Arial" w:hAnsi="Arial" w:cs="Arial"/>
          <w:sz w:val="24"/>
          <w:szCs w:val="24"/>
        </w:rPr>
        <w:t>la mujer tuvo una transformaci</w:t>
      </w:r>
      <w:r>
        <w:rPr>
          <w:rFonts w:ascii="Arial" w:hAnsi="Arial" w:cs="Arial"/>
          <w:sz w:val="24"/>
          <w:szCs w:val="24"/>
        </w:rPr>
        <w:t xml:space="preserve">ón en su rol social, dado que, </w:t>
      </w:r>
      <w:r w:rsidRPr="00623594">
        <w:rPr>
          <w:rFonts w:ascii="Arial" w:hAnsi="Arial" w:cs="Arial"/>
          <w:sz w:val="24"/>
          <w:szCs w:val="24"/>
        </w:rPr>
        <w:t xml:space="preserve">por un lado, dejo de depender del hombre y, por el otro, hubo un cambio en la concepción de la belleza. </w:t>
      </w:r>
    </w:p>
    <w:p w:rsidR="00623594" w:rsidRPr="00623594" w:rsidRDefault="00623594" w:rsidP="00623594">
      <w:pPr>
        <w:pStyle w:val="Prrafodelista"/>
        <w:spacing w:line="360" w:lineRule="auto"/>
        <w:jc w:val="both"/>
        <w:rPr>
          <w:rFonts w:ascii="Arial" w:hAnsi="Arial" w:cs="Arial"/>
          <w:b/>
          <w:sz w:val="24"/>
          <w:szCs w:val="24"/>
        </w:rPr>
      </w:pPr>
    </w:p>
    <w:p w:rsidR="00623594" w:rsidRPr="00916701" w:rsidRDefault="007F0E1A" w:rsidP="00916701">
      <w:pPr>
        <w:pStyle w:val="Prrafodelista"/>
        <w:numPr>
          <w:ilvl w:val="1"/>
          <w:numId w:val="11"/>
        </w:numPr>
        <w:spacing w:line="360" w:lineRule="auto"/>
        <w:jc w:val="both"/>
        <w:rPr>
          <w:rFonts w:ascii="Arial" w:hAnsi="Arial" w:cs="Arial"/>
          <w:sz w:val="24"/>
          <w:szCs w:val="24"/>
        </w:rPr>
      </w:pPr>
      <w:r w:rsidRPr="00916701">
        <w:rPr>
          <w:rFonts w:ascii="Arial" w:hAnsi="Arial" w:cs="Arial"/>
          <w:b/>
          <w:sz w:val="24"/>
          <w:szCs w:val="24"/>
        </w:rPr>
        <w:t>El maquillaje en la actualidad</w:t>
      </w:r>
      <w:r w:rsidR="00623594" w:rsidRPr="00916701">
        <w:rPr>
          <w:rFonts w:ascii="Arial" w:hAnsi="Arial" w:cs="Arial"/>
          <w:sz w:val="24"/>
          <w:szCs w:val="24"/>
        </w:rPr>
        <w:t xml:space="preserve">: </w:t>
      </w:r>
      <w:r w:rsidR="00916701" w:rsidRPr="00916701">
        <w:rPr>
          <w:rFonts w:ascii="Arial" w:hAnsi="Arial" w:cs="Arial"/>
          <w:sz w:val="24"/>
          <w:szCs w:val="24"/>
        </w:rPr>
        <w:t xml:space="preserve">en la actualidad estamos rodeados de gran cantidad de empresas y marcas que ofrecen </w:t>
      </w:r>
      <w:r w:rsidR="00916701">
        <w:rPr>
          <w:rFonts w:ascii="Arial" w:hAnsi="Arial" w:cs="Arial"/>
          <w:sz w:val="24"/>
          <w:szCs w:val="24"/>
        </w:rPr>
        <w:t>productos de belleza, las personas del común en ocasiones se dejan llevar por los comerciales y no revisan las etiquetas de los productos ni la publicidad engañosa.</w:t>
      </w:r>
    </w:p>
    <w:p w:rsidR="00623594" w:rsidRDefault="00916701" w:rsidP="00623594">
      <w:pPr>
        <w:spacing w:line="360" w:lineRule="auto"/>
        <w:ind w:left="360"/>
        <w:jc w:val="both"/>
        <w:rPr>
          <w:rFonts w:ascii="Arial" w:hAnsi="Arial" w:cs="Arial"/>
          <w:sz w:val="24"/>
          <w:szCs w:val="24"/>
        </w:rPr>
      </w:pPr>
      <w:r>
        <w:rPr>
          <w:rFonts w:ascii="Arial" w:hAnsi="Arial" w:cs="Arial"/>
          <w:sz w:val="24"/>
          <w:szCs w:val="24"/>
        </w:rPr>
        <w:t>Sin embargo, Rodríguez (2008) menciona que g</w:t>
      </w:r>
      <w:r w:rsidR="00623594" w:rsidRPr="00623594">
        <w:rPr>
          <w:rFonts w:ascii="Arial" w:hAnsi="Arial" w:cs="Arial"/>
          <w:sz w:val="24"/>
          <w:szCs w:val="24"/>
        </w:rPr>
        <w:t xml:space="preserve">racias a la apertura del mercado internacional, la competencia en todas las categorías ha aumentado. Por lo tanto, las empresas buscan todo el tiempo aumentar la oferta de productos. En el área cosmética, se han generado productos con funciones cada vez más específicas, por ejemplo, las sombras de ojos para el día son generalmente en polvo o compactas y los colores son opacos, a diferencia de las sombras para la noche, las cuales, son brillantes, con escarcha y tienen colores más fuertes. De esta forma, el uso del maquillaje está determinado por las características del producto y el momento del día en que pueda ser utilizado. </w:t>
      </w:r>
    </w:p>
    <w:p w:rsidR="00623594" w:rsidRPr="00623594" w:rsidRDefault="00623594" w:rsidP="00916701">
      <w:pPr>
        <w:spacing w:line="360" w:lineRule="auto"/>
        <w:ind w:left="360"/>
        <w:jc w:val="both"/>
        <w:rPr>
          <w:rFonts w:ascii="Arial" w:hAnsi="Arial" w:cs="Arial"/>
          <w:sz w:val="24"/>
          <w:szCs w:val="24"/>
        </w:rPr>
      </w:pPr>
      <w:r w:rsidRPr="00623594">
        <w:rPr>
          <w:rFonts w:ascii="Arial" w:hAnsi="Arial" w:cs="Arial"/>
          <w:sz w:val="24"/>
          <w:szCs w:val="24"/>
        </w:rPr>
        <w:t xml:space="preserve">De igual forma, el maquillaje puede tener la función adicional de cuidar la piel. El ejemplo más claro es el de los polvos faciales, los cuales tiene filtro UV para proteger la piel contra el sol. Como se puede ver, la creación de nuevos </w:t>
      </w:r>
      <w:r w:rsidRPr="00623594">
        <w:rPr>
          <w:rFonts w:ascii="Arial" w:hAnsi="Arial" w:cs="Arial"/>
          <w:sz w:val="24"/>
          <w:szCs w:val="24"/>
        </w:rPr>
        <w:lastRenderedPageBreak/>
        <w:t>productos cubren cada vez más las necesidades de las consumidoras, sin mencionar que las empresas cosméticas  quieren, adicional a esto, la anticipación a estas necesidades creando unas nuevas. De esta manera, la innovación en los productos es cada vez mayor.</w:t>
      </w:r>
    </w:p>
    <w:p w:rsidR="007F0E1A" w:rsidRDefault="007F0E1A" w:rsidP="00916701">
      <w:pPr>
        <w:pStyle w:val="Prrafodelista"/>
        <w:numPr>
          <w:ilvl w:val="1"/>
          <w:numId w:val="11"/>
        </w:numPr>
        <w:spacing w:line="360" w:lineRule="auto"/>
        <w:jc w:val="both"/>
        <w:rPr>
          <w:rFonts w:ascii="Arial" w:hAnsi="Arial" w:cs="Arial"/>
          <w:sz w:val="24"/>
          <w:szCs w:val="24"/>
        </w:rPr>
      </w:pPr>
      <w:r w:rsidRPr="00916701">
        <w:rPr>
          <w:rFonts w:ascii="Arial" w:hAnsi="Arial" w:cs="Arial"/>
          <w:b/>
          <w:sz w:val="24"/>
          <w:szCs w:val="24"/>
        </w:rPr>
        <w:t>El maquillaje en el colegio</w:t>
      </w:r>
      <w:r w:rsidR="00916701" w:rsidRPr="00916701">
        <w:rPr>
          <w:rFonts w:ascii="Arial" w:hAnsi="Arial" w:cs="Arial"/>
          <w:b/>
          <w:sz w:val="24"/>
          <w:szCs w:val="24"/>
        </w:rPr>
        <w:t xml:space="preserve">: </w:t>
      </w:r>
      <w:r w:rsidR="00916701" w:rsidRPr="00916701">
        <w:rPr>
          <w:rFonts w:ascii="Arial" w:hAnsi="Arial" w:cs="Arial"/>
          <w:sz w:val="24"/>
          <w:szCs w:val="24"/>
        </w:rPr>
        <w:t xml:space="preserve">En nuestro colegio es muy común observar estudiantes que utilizan maquillaje de forma excesiva y que no reconocen las consecuencias de su uso. </w:t>
      </w:r>
    </w:p>
    <w:p w:rsidR="00916701" w:rsidRDefault="00916701" w:rsidP="00916701">
      <w:pPr>
        <w:pStyle w:val="Prrafodelista"/>
        <w:spacing w:line="360" w:lineRule="auto"/>
        <w:jc w:val="both"/>
        <w:rPr>
          <w:rFonts w:ascii="Arial" w:hAnsi="Arial" w:cs="Arial"/>
          <w:b/>
          <w:sz w:val="24"/>
          <w:szCs w:val="24"/>
        </w:rPr>
      </w:pPr>
    </w:p>
    <w:p w:rsidR="00916701" w:rsidRPr="00916701" w:rsidRDefault="00916701" w:rsidP="00916701">
      <w:pPr>
        <w:pStyle w:val="Prrafodelista"/>
        <w:spacing w:line="360" w:lineRule="auto"/>
        <w:jc w:val="both"/>
        <w:rPr>
          <w:rFonts w:ascii="Arial" w:hAnsi="Arial" w:cs="Arial"/>
          <w:sz w:val="24"/>
          <w:szCs w:val="24"/>
        </w:rPr>
      </w:pPr>
      <w:r w:rsidRPr="00916701">
        <w:rPr>
          <w:rFonts w:ascii="Arial" w:hAnsi="Arial" w:cs="Arial"/>
          <w:sz w:val="24"/>
          <w:szCs w:val="24"/>
        </w:rPr>
        <w:t>Lo preocupante es que cuando uno no reconoce los riesgos para la salud, continúa ejecutando sus</w:t>
      </w:r>
      <w:r>
        <w:rPr>
          <w:rFonts w:ascii="Arial" w:hAnsi="Arial" w:cs="Arial"/>
          <w:sz w:val="24"/>
          <w:szCs w:val="24"/>
        </w:rPr>
        <w:t xml:space="preserve"> actividades de forma cotidiana y los problemas se pueden seguir presentando y los resultados del impacto sobre la piel aprecias a largo plazo cuando ya no hay mucho por hacer.</w:t>
      </w:r>
    </w:p>
    <w:p w:rsidR="00916701" w:rsidRPr="00623594" w:rsidRDefault="00916701" w:rsidP="00623594">
      <w:pPr>
        <w:pStyle w:val="Prrafodelista"/>
        <w:spacing w:line="360" w:lineRule="auto"/>
        <w:ind w:left="1080"/>
        <w:jc w:val="both"/>
        <w:rPr>
          <w:rFonts w:ascii="Arial" w:hAnsi="Arial" w:cs="Arial"/>
          <w:b/>
          <w:sz w:val="24"/>
          <w:szCs w:val="24"/>
        </w:rPr>
      </w:pPr>
    </w:p>
    <w:p w:rsidR="00113AE6" w:rsidRPr="00623594" w:rsidRDefault="00113AE6" w:rsidP="00623594">
      <w:pPr>
        <w:pStyle w:val="Prrafodelista"/>
        <w:numPr>
          <w:ilvl w:val="0"/>
          <w:numId w:val="11"/>
        </w:numPr>
        <w:spacing w:line="360" w:lineRule="auto"/>
        <w:jc w:val="both"/>
        <w:rPr>
          <w:rFonts w:ascii="Arial" w:hAnsi="Arial" w:cs="Arial"/>
          <w:b/>
          <w:sz w:val="24"/>
          <w:szCs w:val="24"/>
        </w:rPr>
      </w:pPr>
      <w:r w:rsidRPr="00623594">
        <w:rPr>
          <w:rFonts w:ascii="Arial" w:hAnsi="Arial" w:cs="Arial"/>
          <w:b/>
          <w:sz w:val="24"/>
          <w:szCs w:val="24"/>
        </w:rPr>
        <w:t>Metodología</w:t>
      </w:r>
    </w:p>
    <w:p w:rsidR="00F07A28" w:rsidRPr="00623594" w:rsidRDefault="00F07A28" w:rsidP="00623594">
      <w:pPr>
        <w:pStyle w:val="Prrafodelista"/>
        <w:spacing w:line="360" w:lineRule="auto"/>
        <w:ind w:left="1080"/>
        <w:jc w:val="both"/>
        <w:rPr>
          <w:rFonts w:ascii="Arial" w:hAnsi="Arial" w:cs="Arial"/>
          <w:b/>
          <w:sz w:val="24"/>
          <w:szCs w:val="24"/>
        </w:rPr>
      </w:pPr>
    </w:p>
    <w:p w:rsidR="00916701" w:rsidRDefault="00113AE6" w:rsidP="00916701">
      <w:pPr>
        <w:pStyle w:val="Prrafodelista"/>
        <w:numPr>
          <w:ilvl w:val="1"/>
          <w:numId w:val="11"/>
        </w:numPr>
        <w:spacing w:line="360" w:lineRule="auto"/>
        <w:jc w:val="both"/>
        <w:rPr>
          <w:rFonts w:ascii="Arial" w:hAnsi="Arial" w:cs="Arial"/>
          <w:sz w:val="24"/>
          <w:szCs w:val="24"/>
        </w:rPr>
      </w:pPr>
      <w:r w:rsidRPr="00623594">
        <w:rPr>
          <w:rFonts w:ascii="Arial" w:hAnsi="Arial" w:cs="Arial"/>
          <w:b/>
          <w:sz w:val="24"/>
          <w:szCs w:val="24"/>
        </w:rPr>
        <w:t>Idea de investigación:</w:t>
      </w:r>
      <w:r w:rsidR="007F0E1A" w:rsidRPr="00623594">
        <w:rPr>
          <w:rFonts w:ascii="Arial" w:hAnsi="Arial" w:cs="Arial"/>
          <w:sz w:val="24"/>
          <w:szCs w:val="24"/>
        </w:rPr>
        <w:t xml:space="preserve"> </w:t>
      </w:r>
      <w:r w:rsidR="009E6216" w:rsidRPr="00623594">
        <w:rPr>
          <w:rFonts w:ascii="Arial" w:hAnsi="Arial" w:cs="Arial"/>
          <w:sz w:val="24"/>
          <w:szCs w:val="24"/>
        </w:rPr>
        <w:t>Nuestra idea surge debido a la observación que realizamos en la institución, donde muchas de las estudiantes utilizan maquillaje de manera excesiva y desde temprana edad.</w:t>
      </w:r>
    </w:p>
    <w:p w:rsidR="00916701" w:rsidRDefault="00916701" w:rsidP="00916701">
      <w:pPr>
        <w:pStyle w:val="Prrafodelista"/>
        <w:spacing w:line="360" w:lineRule="auto"/>
        <w:jc w:val="both"/>
        <w:rPr>
          <w:rFonts w:ascii="Arial" w:hAnsi="Arial" w:cs="Arial"/>
          <w:b/>
          <w:sz w:val="24"/>
          <w:szCs w:val="24"/>
        </w:rPr>
      </w:pPr>
    </w:p>
    <w:p w:rsidR="009E6216" w:rsidRPr="00916701" w:rsidRDefault="009E6216" w:rsidP="00916701">
      <w:pPr>
        <w:pStyle w:val="Prrafodelista"/>
        <w:spacing w:line="360" w:lineRule="auto"/>
        <w:jc w:val="both"/>
        <w:rPr>
          <w:rFonts w:ascii="Arial" w:hAnsi="Arial" w:cs="Arial"/>
          <w:sz w:val="24"/>
          <w:szCs w:val="24"/>
        </w:rPr>
      </w:pPr>
      <w:r w:rsidRPr="00916701">
        <w:rPr>
          <w:rFonts w:ascii="Arial" w:hAnsi="Arial" w:cs="Arial"/>
          <w:sz w:val="24"/>
          <w:szCs w:val="24"/>
        </w:rPr>
        <w:t>Pretendemos entonces que con esta investigación, se den cuenta de las consecuencias que puede tener su uso excesivo en la piel cuando tengan una edad más avanzada. Esta idea surge en el marco de un proyecto de clase  de ciencias en la cual se nos dieron espacios para pensar en una problemática evidente en nuestra institución.</w:t>
      </w:r>
    </w:p>
    <w:p w:rsidR="009E6216" w:rsidRPr="00623594" w:rsidRDefault="009E6216" w:rsidP="00623594">
      <w:pPr>
        <w:pStyle w:val="Prrafodelista"/>
        <w:spacing w:line="360" w:lineRule="auto"/>
        <w:ind w:left="1440"/>
        <w:jc w:val="both"/>
        <w:rPr>
          <w:rFonts w:ascii="Arial" w:hAnsi="Arial" w:cs="Arial"/>
          <w:sz w:val="24"/>
          <w:szCs w:val="24"/>
        </w:rPr>
      </w:pPr>
    </w:p>
    <w:p w:rsidR="00113AE6" w:rsidRPr="00623594" w:rsidRDefault="00113AE6" w:rsidP="00623594">
      <w:pPr>
        <w:pStyle w:val="Prrafodelista"/>
        <w:numPr>
          <w:ilvl w:val="1"/>
          <w:numId w:val="11"/>
        </w:numPr>
        <w:spacing w:line="360" w:lineRule="auto"/>
        <w:jc w:val="both"/>
        <w:rPr>
          <w:rFonts w:ascii="Arial" w:hAnsi="Arial" w:cs="Arial"/>
          <w:b/>
          <w:sz w:val="24"/>
          <w:szCs w:val="24"/>
        </w:rPr>
      </w:pPr>
      <w:r w:rsidRPr="00623594">
        <w:rPr>
          <w:rFonts w:ascii="Arial" w:hAnsi="Arial" w:cs="Arial"/>
          <w:b/>
          <w:sz w:val="24"/>
          <w:szCs w:val="24"/>
        </w:rPr>
        <w:t xml:space="preserve"> Diagnóstico</w:t>
      </w:r>
      <w:r w:rsidRPr="00623594">
        <w:rPr>
          <w:rFonts w:ascii="Arial" w:hAnsi="Arial" w:cs="Arial"/>
          <w:sz w:val="24"/>
          <w:szCs w:val="24"/>
        </w:rPr>
        <w:t xml:space="preserve">: </w:t>
      </w:r>
      <w:r w:rsidR="009E6216" w:rsidRPr="00623594">
        <w:rPr>
          <w:rFonts w:ascii="Arial" w:hAnsi="Arial" w:cs="Arial"/>
          <w:sz w:val="24"/>
          <w:szCs w:val="24"/>
        </w:rPr>
        <w:t>La temática que seleccionamos no es objeto de trabajo en ninguna de las asignaturas de la institución pero si hemos encontrado otras instituciones que han abordado este tema (ver marco teórico)</w:t>
      </w:r>
    </w:p>
    <w:p w:rsidR="009E6216" w:rsidRPr="00623594" w:rsidRDefault="009E6216" w:rsidP="00623594">
      <w:pPr>
        <w:pStyle w:val="Prrafodelista"/>
        <w:spacing w:line="360" w:lineRule="auto"/>
        <w:ind w:left="1440"/>
        <w:jc w:val="both"/>
        <w:rPr>
          <w:rFonts w:ascii="Arial" w:hAnsi="Arial" w:cs="Arial"/>
          <w:b/>
          <w:sz w:val="24"/>
          <w:szCs w:val="24"/>
        </w:rPr>
      </w:pPr>
    </w:p>
    <w:p w:rsidR="00F07A28" w:rsidRPr="00623594" w:rsidRDefault="00113AE6" w:rsidP="00623594">
      <w:pPr>
        <w:pStyle w:val="Prrafodelista"/>
        <w:numPr>
          <w:ilvl w:val="1"/>
          <w:numId w:val="11"/>
        </w:numPr>
        <w:spacing w:line="360" w:lineRule="auto"/>
        <w:jc w:val="both"/>
        <w:rPr>
          <w:rFonts w:ascii="Arial" w:hAnsi="Arial" w:cs="Arial"/>
          <w:b/>
          <w:sz w:val="24"/>
          <w:szCs w:val="24"/>
        </w:rPr>
      </w:pPr>
      <w:r w:rsidRPr="00623594">
        <w:rPr>
          <w:rFonts w:ascii="Arial" w:hAnsi="Arial" w:cs="Arial"/>
          <w:b/>
          <w:sz w:val="24"/>
          <w:szCs w:val="24"/>
        </w:rPr>
        <w:lastRenderedPageBreak/>
        <w:t xml:space="preserve"> Pronóstico</w:t>
      </w:r>
      <w:r w:rsidR="005C6F47">
        <w:rPr>
          <w:rFonts w:ascii="Arial" w:hAnsi="Arial" w:cs="Arial"/>
          <w:b/>
          <w:sz w:val="24"/>
          <w:szCs w:val="24"/>
        </w:rPr>
        <w:t>:</w:t>
      </w:r>
      <w:r w:rsidRPr="00623594">
        <w:rPr>
          <w:rFonts w:ascii="Arial" w:hAnsi="Arial" w:cs="Arial"/>
          <w:sz w:val="24"/>
          <w:szCs w:val="24"/>
        </w:rPr>
        <w:t xml:space="preserve"> </w:t>
      </w:r>
      <w:r w:rsidR="005C6F47">
        <w:rPr>
          <w:rFonts w:ascii="Arial" w:hAnsi="Arial" w:cs="Arial"/>
          <w:sz w:val="24"/>
          <w:szCs w:val="24"/>
        </w:rPr>
        <w:t>más del 50% de las estudiantes entrevistadas no reconocen las consecuencias del uso del maquillaje.</w:t>
      </w:r>
    </w:p>
    <w:p w:rsidR="00570A0D" w:rsidRPr="00916701" w:rsidRDefault="00570A0D" w:rsidP="00916701">
      <w:pPr>
        <w:spacing w:line="360" w:lineRule="auto"/>
        <w:ind w:left="360"/>
        <w:rPr>
          <w:rFonts w:ascii="Arial" w:hAnsi="Arial" w:cs="Arial"/>
          <w:b/>
          <w:i/>
          <w:sz w:val="24"/>
          <w:szCs w:val="24"/>
        </w:rPr>
      </w:pPr>
    </w:p>
    <w:p w:rsidR="00113AE6" w:rsidRPr="00623594" w:rsidRDefault="00EF49CE" w:rsidP="00623594">
      <w:pPr>
        <w:pStyle w:val="Prrafodelista"/>
        <w:numPr>
          <w:ilvl w:val="1"/>
          <w:numId w:val="11"/>
        </w:numPr>
        <w:spacing w:line="360" w:lineRule="auto"/>
        <w:jc w:val="both"/>
        <w:rPr>
          <w:rFonts w:ascii="Arial" w:hAnsi="Arial" w:cs="Arial"/>
          <w:b/>
          <w:sz w:val="24"/>
          <w:szCs w:val="24"/>
        </w:rPr>
      </w:pPr>
      <w:r w:rsidRPr="00623594">
        <w:rPr>
          <w:rFonts w:ascii="Arial" w:hAnsi="Arial" w:cs="Arial"/>
          <w:b/>
          <w:sz w:val="24"/>
          <w:szCs w:val="24"/>
        </w:rPr>
        <w:t>Cronograma</w:t>
      </w:r>
      <w:r w:rsidR="00F07A28" w:rsidRPr="00623594">
        <w:rPr>
          <w:rFonts w:ascii="Arial" w:hAnsi="Arial" w:cs="Arial"/>
          <w:b/>
          <w:sz w:val="24"/>
          <w:szCs w:val="24"/>
        </w:rPr>
        <w:t xml:space="preserve"> de actividades</w:t>
      </w:r>
      <w:r w:rsidRPr="00623594">
        <w:rPr>
          <w:rFonts w:ascii="Arial" w:hAnsi="Arial" w:cs="Arial"/>
          <w:b/>
          <w:sz w:val="24"/>
          <w:szCs w:val="24"/>
        </w:rPr>
        <w:t>:</w:t>
      </w:r>
    </w:p>
    <w:p w:rsidR="00F07A28" w:rsidRPr="00623594" w:rsidRDefault="00F07A28" w:rsidP="00623594">
      <w:pPr>
        <w:pStyle w:val="Prrafodelista"/>
        <w:spacing w:line="360" w:lineRule="auto"/>
        <w:rPr>
          <w:rFonts w:ascii="Arial" w:hAnsi="Arial" w:cs="Arial"/>
          <w:b/>
          <w:sz w:val="24"/>
          <w:szCs w:val="24"/>
        </w:rPr>
      </w:pPr>
    </w:p>
    <w:p w:rsidR="00F07A28" w:rsidRPr="00623594" w:rsidRDefault="00F07A28" w:rsidP="00623594">
      <w:pPr>
        <w:pStyle w:val="Prrafodelista"/>
        <w:spacing w:line="360" w:lineRule="auto"/>
        <w:ind w:left="1440"/>
        <w:jc w:val="both"/>
        <w:rPr>
          <w:rFonts w:ascii="Arial" w:hAnsi="Arial" w:cs="Arial"/>
          <w:b/>
          <w:sz w:val="24"/>
          <w:szCs w:val="24"/>
        </w:rPr>
      </w:pPr>
    </w:p>
    <w:tbl>
      <w:tblPr>
        <w:tblStyle w:val="Cuadrculaclara-nfasis4"/>
        <w:tblW w:w="9054" w:type="dxa"/>
        <w:jc w:val="center"/>
        <w:tblLook w:val="04A0" w:firstRow="1" w:lastRow="0" w:firstColumn="1" w:lastColumn="0" w:noHBand="0" w:noVBand="1"/>
      </w:tblPr>
      <w:tblGrid>
        <w:gridCol w:w="1960"/>
        <w:gridCol w:w="7094"/>
      </w:tblGrid>
      <w:tr w:rsidR="00F07A28" w:rsidRPr="00623594" w:rsidTr="00F07A28">
        <w:trPr>
          <w:cnfStyle w:val="100000000000" w:firstRow="1" w:lastRow="0" w:firstColumn="0" w:lastColumn="0" w:oddVBand="0" w:evenVBand="0" w:oddHBand="0" w:evenHBand="0" w:firstRowFirstColumn="0" w:firstRowLastColumn="0" w:lastRowFirstColumn="0" w:lastRowLastColumn="0"/>
          <w:trHeight w:val="733"/>
          <w:jc w:val="center"/>
        </w:trPr>
        <w:tc>
          <w:tcPr>
            <w:cnfStyle w:val="001000000000" w:firstRow="0" w:lastRow="0" w:firstColumn="1" w:lastColumn="0" w:oddVBand="0" w:evenVBand="0" w:oddHBand="0" w:evenHBand="0" w:firstRowFirstColumn="0" w:firstRowLastColumn="0" w:lastRowFirstColumn="0" w:lastRowLastColumn="0"/>
            <w:tcW w:w="1960" w:type="dxa"/>
          </w:tcPr>
          <w:p w:rsidR="00F07A28" w:rsidRPr="00623594" w:rsidRDefault="00F07A28" w:rsidP="00623594">
            <w:pPr>
              <w:pStyle w:val="Prrafodelista"/>
              <w:spacing w:line="360" w:lineRule="auto"/>
              <w:ind w:left="0"/>
              <w:jc w:val="center"/>
              <w:rPr>
                <w:rFonts w:ascii="Arial" w:hAnsi="Arial" w:cs="Arial"/>
                <w:sz w:val="24"/>
                <w:szCs w:val="24"/>
              </w:rPr>
            </w:pPr>
            <w:r w:rsidRPr="00623594">
              <w:rPr>
                <w:rFonts w:ascii="Arial" w:hAnsi="Arial" w:cs="Arial"/>
                <w:sz w:val="24"/>
                <w:szCs w:val="24"/>
              </w:rPr>
              <w:t>Primer periodo</w:t>
            </w:r>
          </w:p>
        </w:tc>
        <w:tc>
          <w:tcPr>
            <w:tcW w:w="7094" w:type="dxa"/>
          </w:tcPr>
          <w:p w:rsidR="00F07A28" w:rsidRPr="00623594" w:rsidRDefault="00F07A28" w:rsidP="00623594">
            <w:pPr>
              <w:pStyle w:val="Prrafodelista"/>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623594">
              <w:rPr>
                <w:rFonts w:ascii="Arial" w:hAnsi="Arial" w:cs="Arial"/>
                <w:b w:val="0"/>
                <w:sz w:val="24"/>
                <w:szCs w:val="24"/>
              </w:rPr>
              <w:t>Informe Inicial: idea de investigación, diagnóstico y pronóstico</w:t>
            </w:r>
          </w:p>
        </w:tc>
      </w:tr>
      <w:tr w:rsidR="00F07A28" w:rsidRPr="00623594" w:rsidTr="00A1583C">
        <w:trPr>
          <w:cnfStyle w:val="000000100000" w:firstRow="0" w:lastRow="0" w:firstColumn="0" w:lastColumn="0" w:oddVBand="0" w:evenVBand="0" w:oddHBand="1" w:evenHBand="0" w:firstRowFirstColumn="0" w:firstRowLastColumn="0" w:lastRowFirstColumn="0" w:lastRowLastColumn="0"/>
          <w:trHeight w:val="1235"/>
          <w:jc w:val="center"/>
        </w:trPr>
        <w:tc>
          <w:tcPr>
            <w:cnfStyle w:val="001000000000" w:firstRow="0" w:lastRow="0" w:firstColumn="1" w:lastColumn="0" w:oddVBand="0" w:evenVBand="0" w:oddHBand="0" w:evenHBand="0" w:firstRowFirstColumn="0" w:firstRowLastColumn="0" w:lastRowFirstColumn="0" w:lastRowLastColumn="0"/>
            <w:tcW w:w="1960" w:type="dxa"/>
          </w:tcPr>
          <w:p w:rsidR="00F07A28" w:rsidRPr="00623594" w:rsidRDefault="00F07A28" w:rsidP="00623594">
            <w:pPr>
              <w:pStyle w:val="Prrafodelista"/>
              <w:spacing w:line="360" w:lineRule="auto"/>
              <w:ind w:left="0"/>
              <w:jc w:val="center"/>
              <w:rPr>
                <w:rFonts w:ascii="Arial" w:hAnsi="Arial" w:cs="Arial"/>
                <w:sz w:val="24"/>
                <w:szCs w:val="24"/>
              </w:rPr>
            </w:pPr>
            <w:r w:rsidRPr="00623594">
              <w:rPr>
                <w:rFonts w:ascii="Arial" w:hAnsi="Arial" w:cs="Arial"/>
                <w:sz w:val="24"/>
                <w:szCs w:val="24"/>
              </w:rPr>
              <w:t>Segundo Periodo</w:t>
            </w:r>
          </w:p>
        </w:tc>
        <w:tc>
          <w:tcPr>
            <w:tcW w:w="7094" w:type="dxa"/>
          </w:tcPr>
          <w:p w:rsidR="00F07A28" w:rsidRPr="00623594" w:rsidRDefault="00F07A28" w:rsidP="00623594">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3594">
              <w:rPr>
                <w:rFonts w:ascii="Arial" w:hAnsi="Arial" w:cs="Arial"/>
                <w:sz w:val="24"/>
                <w:szCs w:val="24"/>
              </w:rPr>
              <w:t>Objetivos</w:t>
            </w:r>
          </w:p>
          <w:p w:rsidR="00F07A28" w:rsidRPr="00623594" w:rsidRDefault="00F07A28" w:rsidP="00623594">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3594">
              <w:rPr>
                <w:rFonts w:ascii="Arial" w:hAnsi="Arial" w:cs="Arial"/>
                <w:sz w:val="24"/>
                <w:szCs w:val="24"/>
              </w:rPr>
              <w:t>Marco teórico</w:t>
            </w:r>
          </w:p>
          <w:p w:rsidR="00F07A28" w:rsidRPr="00623594" w:rsidRDefault="00F07A28" w:rsidP="00623594">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23594">
              <w:rPr>
                <w:rFonts w:ascii="Arial" w:hAnsi="Arial" w:cs="Arial"/>
                <w:sz w:val="24"/>
                <w:szCs w:val="24"/>
              </w:rPr>
              <w:t>Diseño y aplicación de instrumentos</w:t>
            </w:r>
          </w:p>
          <w:p w:rsidR="00F07A28" w:rsidRPr="00623594" w:rsidRDefault="00F07A28" w:rsidP="00623594">
            <w:pPr>
              <w:pStyle w:val="Prrafodelista"/>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F07A28" w:rsidRPr="00623594" w:rsidTr="00F07A28">
        <w:trPr>
          <w:cnfStyle w:val="000000010000" w:firstRow="0" w:lastRow="0" w:firstColumn="0" w:lastColumn="0" w:oddVBand="0" w:evenVBand="0" w:oddHBand="0" w:evenHBand="1" w:firstRowFirstColumn="0" w:firstRowLastColumn="0" w:lastRowFirstColumn="0" w:lastRowLastColumn="0"/>
          <w:trHeight w:val="991"/>
          <w:jc w:val="center"/>
        </w:trPr>
        <w:tc>
          <w:tcPr>
            <w:cnfStyle w:val="001000000000" w:firstRow="0" w:lastRow="0" w:firstColumn="1" w:lastColumn="0" w:oddVBand="0" w:evenVBand="0" w:oddHBand="0" w:evenHBand="0" w:firstRowFirstColumn="0" w:firstRowLastColumn="0" w:lastRowFirstColumn="0" w:lastRowLastColumn="0"/>
            <w:tcW w:w="1960" w:type="dxa"/>
          </w:tcPr>
          <w:p w:rsidR="00F07A28" w:rsidRPr="00623594" w:rsidRDefault="00F07A28" w:rsidP="00623594">
            <w:pPr>
              <w:pStyle w:val="Prrafodelista"/>
              <w:spacing w:line="360" w:lineRule="auto"/>
              <w:ind w:left="0"/>
              <w:jc w:val="center"/>
              <w:rPr>
                <w:rFonts w:ascii="Arial" w:hAnsi="Arial" w:cs="Arial"/>
                <w:sz w:val="24"/>
                <w:szCs w:val="24"/>
              </w:rPr>
            </w:pPr>
            <w:r w:rsidRPr="00623594">
              <w:rPr>
                <w:rFonts w:ascii="Arial" w:hAnsi="Arial" w:cs="Arial"/>
                <w:sz w:val="24"/>
                <w:szCs w:val="24"/>
              </w:rPr>
              <w:t>Tercer y cuarto periodo</w:t>
            </w:r>
          </w:p>
        </w:tc>
        <w:tc>
          <w:tcPr>
            <w:tcW w:w="7094" w:type="dxa"/>
          </w:tcPr>
          <w:p w:rsidR="00F07A28" w:rsidRPr="00623594" w:rsidRDefault="00F07A28" w:rsidP="00623594">
            <w:pPr>
              <w:pStyle w:val="Prrafodelista"/>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23594">
              <w:rPr>
                <w:rFonts w:ascii="Arial" w:hAnsi="Arial" w:cs="Arial"/>
                <w:sz w:val="24"/>
                <w:szCs w:val="24"/>
              </w:rPr>
              <w:t>Análisis de resultados</w:t>
            </w:r>
          </w:p>
          <w:p w:rsidR="00F07A28" w:rsidRPr="00623594" w:rsidRDefault="00F07A28" w:rsidP="00623594">
            <w:pPr>
              <w:pStyle w:val="Prrafodelista"/>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23594">
              <w:rPr>
                <w:rFonts w:ascii="Arial" w:hAnsi="Arial" w:cs="Arial"/>
                <w:sz w:val="24"/>
                <w:szCs w:val="24"/>
              </w:rPr>
              <w:t>Conclusiones y Recomendaciones</w:t>
            </w:r>
          </w:p>
          <w:p w:rsidR="00F07A28" w:rsidRPr="00623594" w:rsidRDefault="00F07A28" w:rsidP="00623594">
            <w:pPr>
              <w:pStyle w:val="Prrafodelista"/>
              <w:spacing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sidRPr="00623594">
              <w:rPr>
                <w:rFonts w:ascii="Arial" w:hAnsi="Arial" w:cs="Arial"/>
                <w:sz w:val="24"/>
                <w:szCs w:val="24"/>
              </w:rPr>
              <w:t>Socialización del trabajo</w:t>
            </w:r>
            <w:r w:rsidR="00916701">
              <w:rPr>
                <w:rFonts w:ascii="Arial" w:hAnsi="Arial" w:cs="Arial"/>
                <w:sz w:val="24"/>
                <w:szCs w:val="24"/>
              </w:rPr>
              <w:t xml:space="preserve"> en la feria de la ciencia</w:t>
            </w:r>
          </w:p>
        </w:tc>
      </w:tr>
    </w:tbl>
    <w:p w:rsidR="002076D4" w:rsidRPr="00623594" w:rsidRDefault="002076D4" w:rsidP="00623594">
      <w:pPr>
        <w:pStyle w:val="Prrafodelista"/>
        <w:spacing w:line="360" w:lineRule="auto"/>
        <w:ind w:left="1440"/>
        <w:jc w:val="both"/>
        <w:rPr>
          <w:rFonts w:ascii="Arial" w:hAnsi="Arial" w:cs="Arial"/>
          <w:b/>
          <w:sz w:val="24"/>
          <w:szCs w:val="24"/>
        </w:rPr>
      </w:pPr>
    </w:p>
    <w:p w:rsidR="00F07A28" w:rsidRPr="00623594" w:rsidRDefault="00F07A28" w:rsidP="00623594">
      <w:pPr>
        <w:pStyle w:val="Prrafodelista"/>
        <w:spacing w:line="360" w:lineRule="auto"/>
        <w:ind w:left="1440"/>
        <w:jc w:val="both"/>
        <w:rPr>
          <w:rFonts w:ascii="Arial" w:hAnsi="Arial" w:cs="Arial"/>
          <w:b/>
          <w:sz w:val="24"/>
          <w:szCs w:val="24"/>
        </w:rPr>
      </w:pPr>
    </w:p>
    <w:p w:rsidR="00F07A28" w:rsidRDefault="00F07A28" w:rsidP="00623594">
      <w:pPr>
        <w:pStyle w:val="Prrafodelista"/>
        <w:numPr>
          <w:ilvl w:val="0"/>
          <w:numId w:val="11"/>
        </w:numPr>
        <w:spacing w:line="360" w:lineRule="auto"/>
        <w:jc w:val="both"/>
        <w:rPr>
          <w:rFonts w:ascii="Arial" w:hAnsi="Arial" w:cs="Arial"/>
          <w:b/>
          <w:sz w:val="24"/>
          <w:szCs w:val="24"/>
        </w:rPr>
      </w:pPr>
      <w:r w:rsidRPr="00623594">
        <w:rPr>
          <w:rFonts w:ascii="Arial" w:hAnsi="Arial" w:cs="Arial"/>
          <w:b/>
          <w:sz w:val="24"/>
          <w:szCs w:val="24"/>
        </w:rPr>
        <w:t xml:space="preserve">Resultados y </w:t>
      </w:r>
      <w:r w:rsidR="008367CD" w:rsidRPr="00623594">
        <w:rPr>
          <w:rFonts w:ascii="Arial" w:hAnsi="Arial" w:cs="Arial"/>
          <w:b/>
          <w:sz w:val="24"/>
          <w:szCs w:val="24"/>
        </w:rPr>
        <w:t>análisis</w:t>
      </w:r>
      <w:r w:rsidR="008367CD">
        <w:rPr>
          <w:rFonts w:ascii="Arial" w:hAnsi="Arial" w:cs="Arial"/>
          <w:b/>
          <w:sz w:val="24"/>
          <w:szCs w:val="24"/>
        </w:rPr>
        <w:t>:</w:t>
      </w:r>
      <w:r w:rsidR="00EB341A">
        <w:rPr>
          <w:rFonts w:ascii="Arial" w:hAnsi="Arial" w:cs="Arial"/>
          <w:b/>
          <w:sz w:val="24"/>
          <w:szCs w:val="24"/>
        </w:rPr>
        <w:t xml:space="preserve"> </w:t>
      </w:r>
      <w:r w:rsidR="00426F4C">
        <w:rPr>
          <w:rFonts w:ascii="Arial" w:hAnsi="Arial" w:cs="Arial"/>
          <w:sz w:val="24"/>
          <w:szCs w:val="24"/>
        </w:rPr>
        <w:t>para el</w:t>
      </w:r>
      <w:r w:rsidR="00EB341A" w:rsidRPr="00426F4C">
        <w:rPr>
          <w:rFonts w:ascii="Arial" w:hAnsi="Arial" w:cs="Arial"/>
          <w:sz w:val="24"/>
          <w:szCs w:val="24"/>
        </w:rPr>
        <w:t xml:space="preserve"> análisis de los resultados elaboramos una</w:t>
      </w:r>
      <w:r w:rsidR="008367CD">
        <w:rPr>
          <w:rFonts w:ascii="Arial" w:hAnsi="Arial" w:cs="Arial"/>
          <w:sz w:val="24"/>
          <w:szCs w:val="24"/>
        </w:rPr>
        <w:t>s</w:t>
      </w:r>
      <w:r w:rsidR="00EB341A" w:rsidRPr="00426F4C">
        <w:rPr>
          <w:rFonts w:ascii="Arial" w:hAnsi="Arial" w:cs="Arial"/>
          <w:sz w:val="24"/>
          <w:szCs w:val="24"/>
        </w:rPr>
        <w:t xml:space="preserve"> gráfica</w:t>
      </w:r>
      <w:r w:rsidR="008367CD">
        <w:rPr>
          <w:rFonts w:ascii="Arial" w:hAnsi="Arial" w:cs="Arial"/>
          <w:sz w:val="24"/>
          <w:szCs w:val="24"/>
        </w:rPr>
        <w:t>s</w:t>
      </w:r>
      <w:r w:rsidR="00EB341A" w:rsidRPr="00426F4C">
        <w:rPr>
          <w:rFonts w:ascii="Arial" w:hAnsi="Arial" w:cs="Arial"/>
          <w:sz w:val="24"/>
          <w:szCs w:val="24"/>
        </w:rPr>
        <w:t xml:space="preserve"> que resume</w:t>
      </w:r>
      <w:r w:rsidR="008367CD">
        <w:rPr>
          <w:rFonts w:ascii="Arial" w:hAnsi="Arial" w:cs="Arial"/>
          <w:sz w:val="24"/>
          <w:szCs w:val="24"/>
        </w:rPr>
        <w:t>n</w:t>
      </w:r>
      <w:r w:rsidR="00EB341A" w:rsidRPr="00426F4C">
        <w:rPr>
          <w:rFonts w:ascii="Arial" w:hAnsi="Arial" w:cs="Arial"/>
          <w:sz w:val="24"/>
          <w:szCs w:val="24"/>
        </w:rPr>
        <w:t xml:space="preserve"> los aspectos analizados, </w:t>
      </w:r>
      <w:r w:rsidR="00426F4C" w:rsidRPr="00426F4C">
        <w:rPr>
          <w:rFonts w:ascii="Arial" w:hAnsi="Arial" w:cs="Arial"/>
          <w:sz w:val="24"/>
          <w:szCs w:val="24"/>
        </w:rPr>
        <w:t>desistimos</w:t>
      </w:r>
      <w:r w:rsidR="00EB341A" w:rsidRPr="00426F4C">
        <w:rPr>
          <w:rFonts w:ascii="Arial" w:hAnsi="Arial" w:cs="Arial"/>
          <w:sz w:val="24"/>
          <w:szCs w:val="24"/>
        </w:rPr>
        <w:t xml:space="preserve"> de utilizar redes sistémicas</w:t>
      </w:r>
      <w:r w:rsidR="008367CD">
        <w:rPr>
          <w:rFonts w:ascii="Arial" w:hAnsi="Arial" w:cs="Arial"/>
          <w:sz w:val="24"/>
          <w:szCs w:val="24"/>
        </w:rPr>
        <w:t xml:space="preserve"> para analizar las consecuencias del uso del maquillaje</w:t>
      </w:r>
      <w:r w:rsidR="00EB341A" w:rsidRPr="00426F4C">
        <w:rPr>
          <w:rFonts w:ascii="Arial" w:hAnsi="Arial" w:cs="Arial"/>
          <w:sz w:val="24"/>
          <w:szCs w:val="24"/>
        </w:rPr>
        <w:t>, porque no existían muchas categorías</w:t>
      </w:r>
      <w:r w:rsidR="008367CD">
        <w:rPr>
          <w:rFonts w:ascii="Arial" w:hAnsi="Arial" w:cs="Arial"/>
          <w:sz w:val="24"/>
          <w:szCs w:val="24"/>
        </w:rPr>
        <w:t>, pues las estudiantes entrevistadas tenían pocos conocimientos previos sobre el tema.</w:t>
      </w:r>
    </w:p>
    <w:p w:rsidR="00EB341A" w:rsidRPr="00623594" w:rsidRDefault="00EB341A" w:rsidP="00EB341A">
      <w:pPr>
        <w:pStyle w:val="Prrafodelista"/>
        <w:spacing w:line="360" w:lineRule="auto"/>
        <w:ind w:left="360"/>
        <w:jc w:val="both"/>
        <w:rPr>
          <w:rFonts w:ascii="Arial" w:hAnsi="Arial" w:cs="Arial"/>
          <w:b/>
          <w:sz w:val="24"/>
          <w:szCs w:val="24"/>
        </w:rPr>
      </w:pPr>
    </w:p>
    <w:p w:rsidR="00EF49CE" w:rsidRPr="00623594" w:rsidRDefault="00DF1647" w:rsidP="00EB341A">
      <w:pPr>
        <w:spacing w:line="360" w:lineRule="auto"/>
        <w:jc w:val="both"/>
        <w:rPr>
          <w:rFonts w:ascii="Arial" w:hAnsi="Arial" w:cs="Arial"/>
          <w:b/>
          <w:sz w:val="24"/>
          <w:szCs w:val="24"/>
        </w:rPr>
      </w:pPr>
      <w:r w:rsidRPr="00623594">
        <w:rPr>
          <w:rFonts w:ascii="Arial" w:hAnsi="Arial" w:cs="Arial"/>
          <w:b/>
          <w:sz w:val="24"/>
          <w:szCs w:val="24"/>
        </w:rPr>
        <w:t>Entrevista:</w:t>
      </w:r>
      <w:r w:rsidR="00EB341A">
        <w:rPr>
          <w:rFonts w:ascii="Arial" w:hAnsi="Arial" w:cs="Arial"/>
          <w:b/>
          <w:sz w:val="24"/>
          <w:szCs w:val="24"/>
        </w:rPr>
        <w:t xml:space="preserve"> </w:t>
      </w:r>
      <w:r w:rsidR="00EB341A" w:rsidRPr="00EB341A">
        <w:rPr>
          <w:rFonts w:ascii="Arial" w:hAnsi="Arial" w:cs="Arial"/>
          <w:sz w:val="24"/>
          <w:szCs w:val="24"/>
        </w:rPr>
        <w:t>el discurso utilizado para la entrevista fue el siguiente, los resultados de la entrevista fuero</w:t>
      </w:r>
      <w:r w:rsidR="008367CD">
        <w:rPr>
          <w:rFonts w:ascii="Arial" w:hAnsi="Arial" w:cs="Arial"/>
          <w:sz w:val="24"/>
          <w:szCs w:val="24"/>
        </w:rPr>
        <w:t>n transcritos, tal y como se muestra en la tabla 1.</w:t>
      </w:r>
    </w:p>
    <w:p w:rsidR="00DF1647" w:rsidRPr="00623594" w:rsidRDefault="00DF1647" w:rsidP="00623594">
      <w:pPr>
        <w:pStyle w:val="Prrafodelista"/>
        <w:numPr>
          <w:ilvl w:val="0"/>
          <w:numId w:val="14"/>
        </w:numPr>
        <w:spacing w:line="360" w:lineRule="auto"/>
        <w:jc w:val="both"/>
        <w:rPr>
          <w:rFonts w:ascii="Arial" w:hAnsi="Arial" w:cs="Arial"/>
          <w:b/>
          <w:sz w:val="24"/>
          <w:szCs w:val="24"/>
        </w:rPr>
      </w:pPr>
      <w:r w:rsidRPr="00623594">
        <w:rPr>
          <w:rFonts w:ascii="Arial" w:hAnsi="Arial" w:cs="Arial"/>
          <w:b/>
          <w:sz w:val="24"/>
          <w:szCs w:val="24"/>
        </w:rPr>
        <w:t>¿</w:t>
      </w:r>
      <w:r w:rsidRPr="00623594">
        <w:rPr>
          <w:rFonts w:ascii="Arial" w:hAnsi="Arial" w:cs="Arial"/>
          <w:sz w:val="24"/>
          <w:szCs w:val="24"/>
        </w:rPr>
        <w:t>Edad, grado</w:t>
      </w:r>
      <w:r w:rsidRPr="00623594">
        <w:rPr>
          <w:rFonts w:ascii="Arial" w:hAnsi="Arial" w:cs="Arial"/>
          <w:b/>
          <w:sz w:val="24"/>
          <w:szCs w:val="24"/>
        </w:rPr>
        <w:t>?</w:t>
      </w:r>
    </w:p>
    <w:p w:rsidR="00DF1647" w:rsidRPr="00623594" w:rsidRDefault="00DF1647" w:rsidP="00623594">
      <w:pPr>
        <w:pStyle w:val="Prrafodelista"/>
        <w:numPr>
          <w:ilvl w:val="0"/>
          <w:numId w:val="14"/>
        </w:numPr>
        <w:spacing w:line="360" w:lineRule="auto"/>
        <w:jc w:val="both"/>
        <w:rPr>
          <w:rFonts w:ascii="Arial" w:hAnsi="Arial" w:cs="Arial"/>
          <w:b/>
          <w:sz w:val="24"/>
          <w:szCs w:val="24"/>
        </w:rPr>
      </w:pPr>
      <w:r w:rsidRPr="00623594">
        <w:rPr>
          <w:rFonts w:ascii="Arial" w:hAnsi="Arial" w:cs="Arial"/>
          <w:b/>
          <w:sz w:val="24"/>
          <w:szCs w:val="24"/>
        </w:rPr>
        <w:t>¿</w:t>
      </w:r>
      <w:r w:rsidRPr="00623594">
        <w:rPr>
          <w:rFonts w:ascii="Arial" w:hAnsi="Arial" w:cs="Arial"/>
          <w:sz w:val="24"/>
          <w:szCs w:val="24"/>
        </w:rPr>
        <w:t>Desde qué edad comenzó a usar el maquillaje</w:t>
      </w:r>
      <w:r w:rsidRPr="00623594">
        <w:rPr>
          <w:rFonts w:ascii="Arial" w:hAnsi="Arial" w:cs="Arial"/>
          <w:b/>
          <w:sz w:val="24"/>
          <w:szCs w:val="24"/>
        </w:rPr>
        <w:t>?</w:t>
      </w:r>
    </w:p>
    <w:p w:rsidR="00DF1647" w:rsidRPr="00623594" w:rsidRDefault="00DF1647" w:rsidP="00623594">
      <w:pPr>
        <w:pStyle w:val="Prrafodelista"/>
        <w:numPr>
          <w:ilvl w:val="0"/>
          <w:numId w:val="14"/>
        </w:numPr>
        <w:spacing w:line="360" w:lineRule="auto"/>
        <w:jc w:val="both"/>
        <w:rPr>
          <w:rFonts w:ascii="Arial" w:hAnsi="Arial" w:cs="Arial"/>
          <w:b/>
          <w:sz w:val="24"/>
          <w:szCs w:val="24"/>
        </w:rPr>
      </w:pPr>
      <w:r w:rsidRPr="00623594">
        <w:rPr>
          <w:rFonts w:ascii="Arial" w:hAnsi="Arial" w:cs="Arial"/>
          <w:b/>
          <w:sz w:val="24"/>
          <w:szCs w:val="24"/>
        </w:rPr>
        <w:t>¿</w:t>
      </w:r>
      <w:r w:rsidRPr="00623594">
        <w:rPr>
          <w:rFonts w:ascii="Arial" w:hAnsi="Arial" w:cs="Arial"/>
          <w:sz w:val="24"/>
          <w:szCs w:val="24"/>
        </w:rPr>
        <w:t>Cuántas veces al día se maquilla?</w:t>
      </w:r>
    </w:p>
    <w:p w:rsidR="00DF1647" w:rsidRPr="00623594" w:rsidRDefault="000F5777" w:rsidP="00623594">
      <w:pPr>
        <w:pStyle w:val="Prrafodelista"/>
        <w:numPr>
          <w:ilvl w:val="0"/>
          <w:numId w:val="14"/>
        </w:numPr>
        <w:spacing w:line="360" w:lineRule="auto"/>
        <w:jc w:val="both"/>
        <w:rPr>
          <w:rFonts w:ascii="Arial" w:hAnsi="Arial" w:cs="Arial"/>
          <w:b/>
          <w:sz w:val="24"/>
          <w:szCs w:val="24"/>
        </w:rPr>
      </w:pPr>
      <w:r w:rsidRPr="00623594">
        <w:rPr>
          <w:rFonts w:ascii="Arial" w:hAnsi="Arial" w:cs="Arial"/>
          <w:b/>
          <w:sz w:val="24"/>
          <w:szCs w:val="24"/>
        </w:rPr>
        <w:t>¿</w:t>
      </w:r>
      <w:r w:rsidRPr="00623594">
        <w:rPr>
          <w:rFonts w:ascii="Arial" w:hAnsi="Arial" w:cs="Arial"/>
          <w:sz w:val="24"/>
          <w:szCs w:val="24"/>
        </w:rPr>
        <w:t>Qué marca de maquillaje usas</w:t>
      </w:r>
      <w:r w:rsidR="00DF1647" w:rsidRPr="00623594">
        <w:rPr>
          <w:rFonts w:ascii="Arial" w:hAnsi="Arial" w:cs="Arial"/>
          <w:b/>
          <w:sz w:val="24"/>
          <w:szCs w:val="24"/>
        </w:rPr>
        <w:t>?</w:t>
      </w:r>
    </w:p>
    <w:p w:rsidR="00570A0D" w:rsidRPr="00623594" w:rsidRDefault="000F5777" w:rsidP="00623594">
      <w:pPr>
        <w:pStyle w:val="Prrafodelista"/>
        <w:numPr>
          <w:ilvl w:val="0"/>
          <w:numId w:val="14"/>
        </w:numPr>
        <w:spacing w:line="360" w:lineRule="auto"/>
        <w:jc w:val="both"/>
        <w:rPr>
          <w:rFonts w:ascii="Arial" w:hAnsi="Arial" w:cs="Arial"/>
          <w:b/>
          <w:sz w:val="24"/>
          <w:szCs w:val="24"/>
        </w:rPr>
      </w:pPr>
      <w:r w:rsidRPr="00623594">
        <w:rPr>
          <w:rFonts w:ascii="Arial" w:hAnsi="Arial" w:cs="Arial"/>
          <w:b/>
          <w:sz w:val="24"/>
          <w:szCs w:val="24"/>
        </w:rPr>
        <w:lastRenderedPageBreak/>
        <w:t>¿</w:t>
      </w:r>
      <w:r w:rsidRPr="00623594">
        <w:rPr>
          <w:rFonts w:ascii="Arial" w:hAnsi="Arial" w:cs="Arial"/>
          <w:sz w:val="24"/>
          <w:szCs w:val="24"/>
        </w:rPr>
        <w:t>Sabes qué consecuencias trae el maquillaje</w:t>
      </w:r>
      <w:r w:rsidRPr="00623594">
        <w:rPr>
          <w:rFonts w:ascii="Arial" w:hAnsi="Arial" w:cs="Arial"/>
          <w:b/>
          <w:sz w:val="24"/>
          <w:szCs w:val="24"/>
        </w:rPr>
        <w:t>?</w:t>
      </w:r>
    </w:p>
    <w:p w:rsidR="00570A0D" w:rsidRPr="00623594" w:rsidRDefault="00570A0D" w:rsidP="00623594">
      <w:pPr>
        <w:spacing w:line="360" w:lineRule="auto"/>
        <w:jc w:val="both"/>
        <w:rPr>
          <w:rFonts w:ascii="Arial" w:hAnsi="Arial" w:cs="Arial"/>
          <w:b/>
          <w:sz w:val="24"/>
          <w:szCs w:val="24"/>
        </w:rPr>
      </w:pPr>
    </w:p>
    <w:p w:rsidR="00EB341A" w:rsidRDefault="00EB341A" w:rsidP="00623594">
      <w:pPr>
        <w:spacing w:line="360" w:lineRule="auto"/>
        <w:jc w:val="both"/>
        <w:rPr>
          <w:rFonts w:ascii="Arial" w:hAnsi="Arial" w:cs="Arial"/>
          <w:b/>
          <w:sz w:val="24"/>
          <w:szCs w:val="24"/>
        </w:rPr>
      </w:pPr>
    </w:p>
    <w:p w:rsidR="00EB341A" w:rsidRPr="00623594" w:rsidRDefault="00EB341A" w:rsidP="00EB341A">
      <w:pPr>
        <w:spacing w:line="360" w:lineRule="auto"/>
        <w:jc w:val="center"/>
        <w:rPr>
          <w:rFonts w:ascii="Arial" w:hAnsi="Arial" w:cs="Arial"/>
          <w:b/>
          <w:sz w:val="24"/>
          <w:szCs w:val="24"/>
        </w:rPr>
      </w:pPr>
      <w:r>
        <w:rPr>
          <w:rFonts w:ascii="Arial" w:hAnsi="Arial" w:cs="Arial"/>
          <w:b/>
          <w:sz w:val="24"/>
          <w:szCs w:val="24"/>
        </w:rPr>
        <w:t xml:space="preserve">Tabla 1. </w:t>
      </w:r>
      <w:r w:rsidRPr="00EB341A">
        <w:rPr>
          <w:rFonts w:ascii="Arial" w:hAnsi="Arial" w:cs="Arial"/>
          <w:sz w:val="24"/>
          <w:szCs w:val="24"/>
        </w:rPr>
        <w:t>Transcripción de la entrevista</w:t>
      </w:r>
    </w:p>
    <w:tbl>
      <w:tblPr>
        <w:tblStyle w:val="Tablaconcuadrcula"/>
        <w:tblpPr w:leftFromText="141" w:rightFromText="141" w:vertAnchor="text" w:horzAnchor="margin" w:tblpY="945"/>
        <w:tblW w:w="0" w:type="auto"/>
        <w:tblLook w:val="04A0" w:firstRow="1" w:lastRow="0" w:firstColumn="1" w:lastColumn="0" w:noHBand="0" w:noVBand="1"/>
      </w:tblPr>
      <w:tblGrid>
        <w:gridCol w:w="4470"/>
        <w:gridCol w:w="4470"/>
      </w:tblGrid>
      <w:tr w:rsidR="00293D8B" w:rsidRPr="00623594" w:rsidTr="00B40445">
        <w:trPr>
          <w:trHeight w:val="337"/>
        </w:trPr>
        <w:tc>
          <w:tcPr>
            <w:tcW w:w="4470" w:type="dxa"/>
          </w:tcPr>
          <w:p w:rsidR="00293D8B" w:rsidRPr="00623594" w:rsidRDefault="00293D8B" w:rsidP="00623594">
            <w:pPr>
              <w:spacing w:line="360" w:lineRule="auto"/>
              <w:rPr>
                <w:rFonts w:ascii="Arial" w:hAnsi="Arial" w:cs="Arial"/>
                <w:b/>
                <w:sz w:val="24"/>
                <w:szCs w:val="24"/>
              </w:rPr>
            </w:pPr>
            <w:r w:rsidRPr="00623594">
              <w:rPr>
                <w:rFonts w:ascii="Arial" w:hAnsi="Arial" w:cs="Arial"/>
                <w:b/>
                <w:sz w:val="24"/>
                <w:szCs w:val="24"/>
              </w:rPr>
              <w:t>Pregunta</w:t>
            </w:r>
          </w:p>
        </w:tc>
        <w:tc>
          <w:tcPr>
            <w:tcW w:w="4470" w:type="dxa"/>
          </w:tcPr>
          <w:p w:rsidR="00293D8B" w:rsidRPr="00623594" w:rsidRDefault="00293D8B" w:rsidP="00623594">
            <w:pPr>
              <w:spacing w:line="360" w:lineRule="auto"/>
              <w:rPr>
                <w:rFonts w:ascii="Arial" w:hAnsi="Arial" w:cs="Arial"/>
                <w:b/>
                <w:sz w:val="24"/>
                <w:szCs w:val="24"/>
              </w:rPr>
            </w:pPr>
            <w:r w:rsidRPr="00623594">
              <w:rPr>
                <w:rFonts w:ascii="Arial" w:hAnsi="Arial" w:cs="Arial"/>
                <w:b/>
                <w:sz w:val="24"/>
                <w:szCs w:val="24"/>
              </w:rPr>
              <w:t>Respuesta</w:t>
            </w:r>
          </w:p>
        </w:tc>
      </w:tr>
      <w:tr w:rsidR="00293D8B" w:rsidRPr="00623594" w:rsidTr="00B40445">
        <w:trPr>
          <w:trHeight w:val="4526"/>
        </w:trPr>
        <w:tc>
          <w:tcPr>
            <w:tcW w:w="4470" w:type="dxa"/>
          </w:tcPr>
          <w:p w:rsidR="00293D8B" w:rsidRPr="00913509" w:rsidRDefault="00293D8B" w:rsidP="00913509">
            <w:pPr>
              <w:spacing w:line="360" w:lineRule="auto"/>
              <w:rPr>
                <w:rFonts w:ascii="Arial" w:hAnsi="Arial" w:cs="Arial"/>
                <w:b/>
                <w:sz w:val="24"/>
                <w:szCs w:val="24"/>
              </w:rPr>
            </w:pPr>
            <w:r w:rsidRPr="00913509">
              <w:rPr>
                <w:rFonts w:ascii="Arial" w:hAnsi="Arial" w:cs="Arial"/>
                <w:b/>
                <w:sz w:val="24"/>
                <w:szCs w:val="24"/>
              </w:rPr>
              <w:t>¿Nombre, edad, grado?</w:t>
            </w:r>
          </w:p>
        </w:tc>
        <w:tc>
          <w:tcPr>
            <w:tcW w:w="4470" w:type="dxa"/>
          </w:tcPr>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E1</w:t>
            </w:r>
            <w:r w:rsidR="00293D8B" w:rsidRPr="00623594">
              <w:rPr>
                <w:rFonts w:ascii="Arial" w:hAnsi="Arial" w:cs="Arial"/>
                <w:sz w:val="24"/>
                <w:szCs w:val="24"/>
              </w:rPr>
              <w:t xml:space="preserve"> - Grado séptimo, edad 13 años.</w:t>
            </w:r>
          </w:p>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E2</w:t>
            </w:r>
            <w:r w:rsidR="00293D8B" w:rsidRPr="00623594">
              <w:rPr>
                <w:rFonts w:ascii="Arial" w:hAnsi="Arial" w:cs="Arial"/>
                <w:sz w:val="24"/>
                <w:szCs w:val="24"/>
              </w:rPr>
              <w:t>- Grado séptimo, edad 14 años.</w:t>
            </w:r>
          </w:p>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E3</w:t>
            </w:r>
            <w:r w:rsidR="00293D8B" w:rsidRPr="00623594">
              <w:rPr>
                <w:rFonts w:ascii="Arial" w:hAnsi="Arial" w:cs="Arial"/>
                <w:sz w:val="24"/>
                <w:szCs w:val="24"/>
              </w:rPr>
              <w:t>- Grado octavo, edad 14 años.</w:t>
            </w:r>
          </w:p>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E4</w:t>
            </w:r>
            <w:r w:rsidR="00293D8B" w:rsidRPr="00623594">
              <w:rPr>
                <w:rFonts w:ascii="Arial" w:hAnsi="Arial" w:cs="Arial"/>
                <w:sz w:val="24"/>
                <w:szCs w:val="24"/>
              </w:rPr>
              <w:t>- Grado octavo, edad 13 años.</w:t>
            </w:r>
          </w:p>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E5</w:t>
            </w:r>
            <w:r w:rsidR="00293D8B" w:rsidRPr="00623594">
              <w:rPr>
                <w:rFonts w:ascii="Arial" w:hAnsi="Arial" w:cs="Arial"/>
                <w:sz w:val="24"/>
                <w:szCs w:val="24"/>
              </w:rPr>
              <w:t>- Grado noveno, edad 15 años.</w:t>
            </w:r>
          </w:p>
          <w:p w:rsidR="00293D8B" w:rsidRPr="00623594" w:rsidRDefault="00570A0D"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E6</w:t>
            </w:r>
            <w:r w:rsidR="00293D8B" w:rsidRPr="00623594">
              <w:rPr>
                <w:rFonts w:ascii="Arial" w:hAnsi="Arial" w:cs="Arial"/>
                <w:sz w:val="24"/>
                <w:szCs w:val="24"/>
              </w:rPr>
              <w:t>- Grado noveno, edad 15 años.</w:t>
            </w:r>
          </w:p>
          <w:p w:rsidR="00540243" w:rsidRPr="00623594" w:rsidRDefault="00540243"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E7- Grado décimo, edad 15 años</w:t>
            </w:r>
          </w:p>
          <w:p w:rsidR="00C937A0" w:rsidRPr="00623594" w:rsidRDefault="00C937A0" w:rsidP="00623594">
            <w:pPr>
              <w:pStyle w:val="Prrafodelista"/>
              <w:numPr>
                <w:ilvl w:val="0"/>
                <w:numId w:val="16"/>
              </w:numPr>
              <w:spacing w:line="360" w:lineRule="auto"/>
              <w:rPr>
                <w:rFonts w:ascii="Arial" w:hAnsi="Arial" w:cs="Arial"/>
                <w:sz w:val="24"/>
                <w:szCs w:val="24"/>
              </w:rPr>
            </w:pPr>
            <w:r w:rsidRPr="00623594">
              <w:rPr>
                <w:rFonts w:ascii="Arial" w:hAnsi="Arial" w:cs="Arial"/>
                <w:sz w:val="24"/>
                <w:szCs w:val="24"/>
              </w:rPr>
              <w:t xml:space="preserve">E8 – Grado </w:t>
            </w:r>
            <w:r w:rsidR="00B778BB" w:rsidRPr="00623594">
              <w:rPr>
                <w:rFonts w:ascii="Arial" w:hAnsi="Arial" w:cs="Arial"/>
                <w:sz w:val="24"/>
                <w:szCs w:val="24"/>
              </w:rPr>
              <w:t>décimo, Edad 15</w:t>
            </w:r>
          </w:p>
          <w:p w:rsidR="00293D8B" w:rsidRPr="00623594" w:rsidRDefault="00293D8B" w:rsidP="00623594">
            <w:pPr>
              <w:spacing w:line="360" w:lineRule="auto"/>
              <w:rPr>
                <w:rFonts w:ascii="Arial" w:hAnsi="Arial" w:cs="Arial"/>
                <w:sz w:val="24"/>
                <w:szCs w:val="24"/>
              </w:rPr>
            </w:pPr>
          </w:p>
        </w:tc>
      </w:tr>
      <w:tr w:rsidR="00293D8B" w:rsidRPr="00623594" w:rsidTr="00B40445">
        <w:trPr>
          <w:trHeight w:val="4526"/>
        </w:trPr>
        <w:tc>
          <w:tcPr>
            <w:tcW w:w="4470" w:type="dxa"/>
          </w:tcPr>
          <w:p w:rsidR="00293D8B" w:rsidRPr="00913509" w:rsidRDefault="00293D8B" w:rsidP="00913509">
            <w:pPr>
              <w:spacing w:line="360" w:lineRule="auto"/>
              <w:rPr>
                <w:rFonts w:ascii="Arial" w:hAnsi="Arial" w:cs="Arial"/>
                <w:b/>
                <w:sz w:val="24"/>
                <w:szCs w:val="24"/>
              </w:rPr>
            </w:pPr>
            <w:r w:rsidRPr="00913509">
              <w:rPr>
                <w:rFonts w:ascii="Arial" w:hAnsi="Arial" w:cs="Arial"/>
                <w:b/>
                <w:sz w:val="24"/>
                <w:szCs w:val="24"/>
              </w:rPr>
              <w:lastRenderedPageBreak/>
              <w:t xml:space="preserve">¿Desde </w:t>
            </w:r>
            <w:r w:rsidR="002A0488" w:rsidRPr="00913509">
              <w:rPr>
                <w:rFonts w:ascii="Arial" w:hAnsi="Arial" w:cs="Arial"/>
                <w:b/>
                <w:sz w:val="24"/>
                <w:szCs w:val="24"/>
              </w:rPr>
              <w:t>qué</w:t>
            </w:r>
            <w:r w:rsidRPr="00913509">
              <w:rPr>
                <w:rFonts w:ascii="Arial" w:hAnsi="Arial" w:cs="Arial"/>
                <w:b/>
                <w:sz w:val="24"/>
                <w:szCs w:val="24"/>
              </w:rPr>
              <w:t xml:space="preserve"> edad comenzó a usar el maquillaje?</w:t>
            </w:r>
          </w:p>
        </w:tc>
        <w:tc>
          <w:tcPr>
            <w:tcW w:w="4470" w:type="dxa"/>
          </w:tcPr>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E1</w:t>
            </w:r>
            <w:r w:rsidR="00293D8B" w:rsidRPr="00623594">
              <w:rPr>
                <w:rFonts w:ascii="Arial" w:hAnsi="Arial" w:cs="Arial"/>
                <w:sz w:val="24"/>
                <w:szCs w:val="24"/>
              </w:rPr>
              <w:t>: “Desde los… 11 años”</w:t>
            </w:r>
          </w:p>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E2</w:t>
            </w:r>
            <w:r w:rsidR="00293D8B" w:rsidRPr="00623594">
              <w:rPr>
                <w:rFonts w:ascii="Arial" w:hAnsi="Arial" w:cs="Arial"/>
                <w:sz w:val="24"/>
                <w:szCs w:val="24"/>
              </w:rPr>
              <w:t>: “Desde los 14 años.”</w:t>
            </w:r>
          </w:p>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E3</w:t>
            </w:r>
            <w:r w:rsidR="00293D8B" w:rsidRPr="00623594">
              <w:rPr>
                <w:rFonts w:ascii="Arial" w:hAnsi="Arial" w:cs="Arial"/>
                <w:sz w:val="24"/>
                <w:szCs w:val="24"/>
              </w:rPr>
              <w:t>: “Desde los 13 años”</w:t>
            </w:r>
          </w:p>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E4</w:t>
            </w:r>
            <w:r w:rsidR="00540243" w:rsidRPr="00623594">
              <w:rPr>
                <w:rFonts w:ascii="Arial" w:hAnsi="Arial" w:cs="Arial"/>
                <w:sz w:val="24"/>
                <w:szCs w:val="24"/>
              </w:rPr>
              <w:t>: “</w:t>
            </w:r>
            <w:r w:rsidR="00293D8B" w:rsidRPr="00623594">
              <w:rPr>
                <w:rFonts w:ascii="Arial" w:hAnsi="Arial" w:cs="Arial"/>
                <w:sz w:val="24"/>
                <w:szCs w:val="24"/>
              </w:rPr>
              <w:t>Desde los 13 años”</w:t>
            </w:r>
          </w:p>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E5</w:t>
            </w:r>
            <w:r w:rsidR="00293D8B" w:rsidRPr="00623594">
              <w:rPr>
                <w:rFonts w:ascii="Arial" w:hAnsi="Arial" w:cs="Arial"/>
                <w:sz w:val="24"/>
                <w:szCs w:val="24"/>
              </w:rPr>
              <w:t>: “ Desde los 13 años”</w:t>
            </w:r>
          </w:p>
          <w:p w:rsidR="00293D8B" w:rsidRPr="00623594" w:rsidRDefault="00570A0D"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E6</w:t>
            </w:r>
            <w:r w:rsidR="00293D8B" w:rsidRPr="00623594">
              <w:rPr>
                <w:rFonts w:ascii="Arial" w:hAnsi="Arial" w:cs="Arial"/>
                <w:sz w:val="24"/>
                <w:szCs w:val="24"/>
              </w:rPr>
              <w:t>: “Desde los 12 años”</w:t>
            </w:r>
          </w:p>
          <w:p w:rsidR="00540243" w:rsidRPr="00623594" w:rsidRDefault="00540243"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E7: “ Desde los 13 años”</w:t>
            </w:r>
          </w:p>
          <w:p w:rsidR="00C937A0" w:rsidRPr="00623594" w:rsidRDefault="00C937A0" w:rsidP="00623594">
            <w:pPr>
              <w:pStyle w:val="Prrafodelista"/>
              <w:numPr>
                <w:ilvl w:val="0"/>
                <w:numId w:val="17"/>
              </w:numPr>
              <w:spacing w:line="360" w:lineRule="auto"/>
              <w:rPr>
                <w:rFonts w:ascii="Arial" w:hAnsi="Arial" w:cs="Arial"/>
                <w:sz w:val="24"/>
                <w:szCs w:val="24"/>
              </w:rPr>
            </w:pPr>
            <w:r w:rsidRPr="00623594">
              <w:rPr>
                <w:rFonts w:ascii="Arial" w:hAnsi="Arial" w:cs="Arial"/>
                <w:sz w:val="24"/>
                <w:szCs w:val="24"/>
              </w:rPr>
              <w:t>E8</w:t>
            </w:r>
            <w:r w:rsidR="00B778BB" w:rsidRPr="00623594">
              <w:rPr>
                <w:rFonts w:ascii="Arial" w:hAnsi="Arial" w:cs="Arial"/>
                <w:sz w:val="24"/>
                <w:szCs w:val="24"/>
              </w:rPr>
              <w:t xml:space="preserve">: “ Desde los 11 años” </w:t>
            </w:r>
          </w:p>
          <w:p w:rsidR="00293D8B" w:rsidRPr="00623594" w:rsidRDefault="00293D8B" w:rsidP="00623594">
            <w:pPr>
              <w:pStyle w:val="Prrafodelista"/>
              <w:spacing w:line="360" w:lineRule="auto"/>
              <w:rPr>
                <w:rFonts w:ascii="Arial" w:hAnsi="Arial" w:cs="Arial"/>
                <w:sz w:val="24"/>
                <w:szCs w:val="24"/>
              </w:rPr>
            </w:pPr>
          </w:p>
        </w:tc>
      </w:tr>
      <w:tr w:rsidR="00293D8B" w:rsidRPr="00623594" w:rsidTr="00B40445">
        <w:trPr>
          <w:trHeight w:val="841"/>
        </w:trPr>
        <w:tc>
          <w:tcPr>
            <w:tcW w:w="4470" w:type="dxa"/>
          </w:tcPr>
          <w:p w:rsidR="00293D8B" w:rsidRPr="00913509" w:rsidRDefault="00293D8B" w:rsidP="00913509">
            <w:pPr>
              <w:spacing w:line="360" w:lineRule="auto"/>
              <w:rPr>
                <w:rFonts w:ascii="Arial" w:hAnsi="Arial" w:cs="Arial"/>
                <w:b/>
                <w:sz w:val="24"/>
                <w:szCs w:val="24"/>
              </w:rPr>
            </w:pPr>
            <w:r w:rsidRPr="00913509">
              <w:rPr>
                <w:rFonts w:ascii="Arial" w:hAnsi="Arial" w:cs="Arial"/>
                <w:b/>
                <w:sz w:val="24"/>
                <w:szCs w:val="24"/>
              </w:rPr>
              <w:t>¿Cuántas veces al día se maquilla?</w:t>
            </w:r>
          </w:p>
        </w:tc>
        <w:tc>
          <w:tcPr>
            <w:tcW w:w="4470" w:type="dxa"/>
          </w:tcPr>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E1</w:t>
            </w:r>
            <w:r w:rsidR="00293D8B" w:rsidRPr="00623594">
              <w:rPr>
                <w:rFonts w:ascii="Arial" w:hAnsi="Arial" w:cs="Arial"/>
                <w:sz w:val="24"/>
                <w:szCs w:val="24"/>
              </w:rPr>
              <w:t>: “ tres veces al día”</w:t>
            </w:r>
          </w:p>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E2</w:t>
            </w:r>
            <w:r w:rsidR="00293D8B" w:rsidRPr="00623594">
              <w:rPr>
                <w:rFonts w:ascii="Arial" w:hAnsi="Arial" w:cs="Arial"/>
                <w:sz w:val="24"/>
                <w:szCs w:val="24"/>
              </w:rPr>
              <w:t>: “Una vez al día”</w:t>
            </w:r>
          </w:p>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E3</w:t>
            </w:r>
            <w:r w:rsidR="00293D8B" w:rsidRPr="00623594">
              <w:rPr>
                <w:rFonts w:ascii="Arial" w:hAnsi="Arial" w:cs="Arial"/>
                <w:sz w:val="24"/>
                <w:szCs w:val="24"/>
              </w:rPr>
              <w:t>: “Una vez al día”</w:t>
            </w:r>
          </w:p>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E4</w:t>
            </w:r>
            <w:r w:rsidR="00293D8B" w:rsidRPr="00623594">
              <w:rPr>
                <w:rFonts w:ascii="Arial" w:hAnsi="Arial" w:cs="Arial"/>
                <w:sz w:val="24"/>
                <w:szCs w:val="24"/>
              </w:rPr>
              <w:t>: ”Dos veces al día”</w:t>
            </w:r>
          </w:p>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E5</w:t>
            </w:r>
            <w:r w:rsidR="00293D8B" w:rsidRPr="00623594">
              <w:rPr>
                <w:rFonts w:ascii="Arial" w:hAnsi="Arial" w:cs="Arial"/>
                <w:sz w:val="24"/>
                <w:szCs w:val="24"/>
              </w:rPr>
              <w:t>: “Dos veces al día”</w:t>
            </w:r>
          </w:p>
          <w:p w:rsidR="00293D8B" w:rsidRPr="00623594" w:rsidRDefault="00570A0D"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E6</w:t>
            </w:r>
            <w:r w:rsidR="00293D8B" w:rsidRPr="00623594">
              <w:rPr>
                <w:rFonts w:ascii="Arial" w:hAnsi="Arial" w:cs="Arial"/>
                <w:sz w:val="24"/>
                <w:szCs w:val="24"/>
              </w:rPr>
              <w:t>: “Dos veces al día ”</w:t>
            </w:r>
          </w:p>
          <w:p w:rsidR="00540243" w:rsidRPr="00623594" w:rsidRDefault="00540243"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E7: “Una vez”</w:t>
            </w:r>
          </w:p>
          <w:p w:rsidR="00C937A0" w:rsidRPr="00623594" w:rsidRDefault="00C937A0" w:rsidP="00623594">
            <w:pPr>
              <w:pStyle w:val="Prrafodelista"/>
              <w:numPr>
                <w:ilvl w:val="0"/>
                <w:numId w:val="18"/>
              </w:numPr>
              <w:spacing w:line="360" w:lineRule="auto"/>
              <w:rPr>
                <w:rFonts w:ascii="Arial" w:hAnsi="Arial" w:cs="Arial"/>
                <w:sz w:val="24"/>
                <w:szCs w:val="24"/>
              </w:rPr>
            </w:pPr>
            <w:r w:rsidRPr="00623594">
              <w:rPr>
                <w:rFonts w:ascii="Arial" w:hAnsi="Arial" w:cs="Arial"/>
                <w:sz w:val="24"/>
                <w:szCs w:val="24"/>
              </w:rPr>
              <w:t>E8</w:t>
            </w:r>
            <w:r w:rsidR="00B778BB" w:rsidRPr="00623594">
              <w:rPr>
                <w:rFonts w:ascii="Arial" w:hAnsi="Arial" w:cs="Arial"/>
                <w:sz w:val="24"/>
                <w:szCs w:val="24"/>
              </w:rPr>
              <w:t xml:space="preserve">: “tres veces al </w:t>
            </w:r>
            <w:proofErr w:type="spellStart"/>
            <w:r w:rsidR="00B778BB" w:rsidRPr="00623594">
              <w:rPr>
                <w:rFonts w:ascii="Arial" w:hAnsi="Arial" w:cs="Arial"/>
                <w:sz w:val="24"/>
                <w:szCs w:val="24"/>
              </w:rPr>
              <w:t>dia</w:t>
            </w:r>
            <w:proofErr w:type="spellEnd"/>
            <w:r w:rsidR="00B778BB" w:rsidRPr="00623594">
              <w:rPr>
                <w:rFonts w:ascii="Arial" w:hAnsi="Arial" w:cs="Arial"/>
                <w:sz w:val="24"/>
                <w:szCs w:val="24"/>
              </w:rPr>
              <w:t>”</w:t>
            </w:r>
          </w:p>
        </w:tc>
      </w:tr>
      <w:tr w:rsidR="00293D8B" w:rsidRPr="00623594" w:rsidTr="00B40445">
        <w:trPr>
          <w:trHeight w:val="144"/>
        </w:trPr>
        <w:tc>
          <w:tcPr>
            <w:tcW w:w="4470" w:type="dxa"/>
          </w:tcPr>
          <w:p w:rsidR="00293D8B" w:rsidRPr="00913509" w:rsidRDefault="00293D8B" w:rsidP="00913509">
            <w:pPr>
              <w:spacing w:line="360" w:lineRule="auto"/>
              <w:rPr>
                <w:rFonts w:ascii="Arial" w:hAnsi="Arial" w:cs="Arial"/>
                <w:b/>
                <w:sz w:val="24"/>
                <w:szCs w:val="24"/>
              </w:rPr>
            </w:pPr>
            <w:r w:rsidRPr="00913509">
              <w:rPr>
                <w:rFonts w:ascii="Arial" w:hAnsi="Arial" w:cs="Arial"/>
                <w:b/>
                <w:sz w:val="24"/>
                <w:szCs w:val="24"/>
              </w:rPr>
              <w:t>¿Qué marca de maquillaje usa?</w:t>
            </w:r>
          </w:p>
        </w:tc>
        <w:tc>
          <w:tcPr>
            <w:tcW w:w="4470" w:type="dxa"/>
          </w:tcPr>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E1</w:t>
            </w:r>
            <w:r w:rsidR="00293D8B" w:rsidRPr="00623594">
              <w:rPr>
                <w:rFonts w:ascii="Arial" w:hAnsi="Arial" w:cs="Arial"/>
                <w:sz w:val="24"/>
                <w:szCs w:val="24"/>
              </w:rPr>
              <w:t>: ”</w:t>
            </w:r>
            <w:proofErr w:type="spellStart"/>
            <w:r w:rsidR="00293D8B" w:rsidRPr="00623594">
              <w:rPr>
                <w:rFonts w:ascii="Arial" w:hAnsi="Arial" w:cs="Arial"/>
                <w:sz w:val="24"/>
                <w:szCs w:val="24"/>
              </w:rPr>
              <w:t>Nailen</w:t>
            </w:r>
            <w:proofErr w:type="spellEnd"/>
            <w:r w:rsidR="00293D8B" w:rsidRPr="00623594">
              <w:rPr>
                <w:rFonts w:ascii="Arial" w:hAnsi="Arial" w:cs="Arial"/>
                <w:sz w:val="24"/>
                <w:szCs w:val="24"/>
              </w:rPr>
              <w:t>”</w:t>
            </w:r>
          </w:p>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E2</w:t>
            </w:r>
            <w:r w:rsidR="00293D8B" w:rsidRPr="00623594">
              <w:rPr>
                <w:rFonts w:ascii="Arial" w:hAnsi="Arial" w:cs="Arial"/>
                <w:sz w:val="24"/>
                <w:szCs w:val="24"/>
              </w:rPr>
              <w:t>: “Vogue”</w:t>
            </w:r>
          </w:p>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E3</w:t>
            </w:r>
            <w:r w:rsidR="00293D8B" w:rsidRPr="00623594">
              <w:rPr>
                <w:rFonts w:ascii="Arial" w:hAnsi="Arial" w:cs="Arial"/>
                <w:sz w:val="24"/>
                <w:szCs w:val="24"/>
              </w:rPr>
              <w:t>: “</w:t>
            </w:r>
            <w:proofErr w:type="spellStart"/>
            <w:r w:rsidR="00293D8B" w:rsidRPr="00623594">
              <w:rPr>
                <w:rFonts w:ascii="Arial" w:hAnsi="Arial" w:cs="Arial"/>
                <w:sz w:val="24"/>
                <w:szCs w:val="24"/>
              </w:rPr>
              <w:t>Nailen</w:t>
            </w:r>
            <w:proofErr w:type="spellEnd"/>
            <w:r w:rsidR="00293D8B" w:rsidRPr="00623594">
              <w:rPr>
                <w:rFonts w:ascii="Arial" w:hAnsi="Arial" w:cs="Arial"/>
                <w:sz w:val="24"/>
                <w:szCs w:val="24"/>
              </w:rPr>
              <w:t>”</w:t>
            </w:r>
          </w:p>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E4</w:t>
            </w:r>
            <w:r w:rsidR="00293D8B" w:rsidRPr="00623594">
              <w:rPr>
                <w:rFonts w:ascii="Arial" w:hAnsi="Arial" w:cs="Arial"/>
                <w:sz w:val="24"/>
                <w:szCs w:val="24"/>
              </w:rPr>
              <w:t>: “Vogue”</w:t>
            </w:r>
          </w:p>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E5</w:t>
            </w:r>
            <w:r w:rsidR="00293D8B" w:rsidRPr="00623594">
              <w:rPr>
                <w:rFonts w:ascii="Arial" w:hAnsi="Arial" w:cs="Arial"/>
                <w:sz w:val="24"/>
                <w:szCs w:val="24"/>
              </w:rPr>
              <w:t xml:space="preserve">: “Vogue y </w:t>
            </w:r>
            <w:proofErr w:type="spellStart"/>
            <w:r w:rsidR="00293D8B" w:rsidRPr="00623594">
              <w:rPr>
                <w:rFonts w:ascii="Arial" w:hAnsi="Arial" w:cs="Arial"/>
                <w:sz w:val="24"/>
                <w:szCs w:val="24"/>
              </w:rPr>
              <w:t>nailen</w:t>
            </w:r>
            <w:proofErr w:type="spellEnd"/>
            <w:r w:rsidR="00293D8B" w:rsidRPr="00623594">
              <w:rPr>
                <w:rFonts w:ascii="Arial" w:hAnsi="Arial" w:cs="Arial"/>
                <w:sz w:val="24"/>
                <w:szCs w:val="24"/>
              </w:rPr>
              <w:t>”</w:t>
            </w:r>
          </w:p>
          <w:p w:rsidR="00293D8B" w:rsidRPr="00623594" w:rsidRDefault="00570A0D"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E6</w:t>
            </w:r>
            <w:r w:rsidR="00293D8B" w:rsidRPr="00623594">
              <w:rPr>
                <w:rFonts w:ascii="Arial" w:hAnsi="Arial" w:cs="Arial"/>
                <w:sz w:val="24"/>
                <w:szCs w:val="24"/>
              </w:rPr>
              <w:t>: “Avon”</w:t>
            </w:r>
          </w:p>
          <w:p w:rsidR="00540243" w:rsidRPr="00623594" w:rsidRDefault="00540243"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 xml:space="preserve">E7: El que haya en la tienda </w:t>
            </w:r>
          </w:p>
          <w:p w:rsidR="00C937A0" w:rsidRPr="00623594" w:rsidRDefault="00C937A0" w:rsidP="00623594">
            <w:pPr>
              <w:pStyle w:val="Prrafodelista"/>
              <w:numPr>
                <w:ilvl w:val="0"/>
                <w:numId w:val="19"/>
              </w:numPr>
              <w:spacing w:line="360" w:lineRule="auto"/>
              <w:rPr>
                <w:rFonts w:ascii="Arial" w:hAnsi="Arial" w:cs="Arial"/>
                <w:sz w:val="24"/>
                <w:szCs w:val="24"/>
              </w:rPr>
            </w:pPr>
            <w:r w:rsidRPr="00623594">
              <w:rPr>
                <w:rFonts w:ascii="Arial" w:hAnsi="Arial" w:cs="Arial"/>
                <w:sz w:val="24"/>
                <w:szCs w:val="24"/>
              </w:rPr>
              <w:t>E8</w:t>
            </w:r>
            <w:r w:rsidR="00B778BB" w:rsidRPr="00623594">
              <w:rPr>
                <w:rFonts w:ascii="Arial" w:hAnsi="Arial" w:cs="Arial"/>
                <w:sz w:val="24"/>
                <w:szCs w:val="24"/>
              </w:rPr>
              <w:t xml:space="preserve">: “Avon” </w:t>
            </w:r>
          </w:p>
          <w:p w:rsidR="00293D8B" w:rsidRPr="00623594" w:rsidRDefault="00293D8B" w:rsidP="00623594">
            <w:pPr>
              <w:pStyle w:val="Prrafodelista"/>
              <w:spacing w:line="360" w:lineRule="auto"/>
              <w:rPr>
                <w:rFonts w:ascii="Arial" w:hAnsi="Arial" w:cs="Arial"/>
                <w:sz w:val="24"/>
                <w:szCs w:val="24"/>
              </w:rPr>
            </w:pPr>
          </w:p>
        </w:tc>
      </w:tr>
      <w:tr w:rsidR="00293D8B" w:rsidRPr="00623594" w:rsidTr="00B40445">
        <w:trPr>
          <w:trHeight w:val="144"/>
        </w:trPr>
        <w:tc>
          <w:tcPr>
            <w:tcW w:w="4470" w:type="dxa"/>
          </w:tcPr>
          <w:p w:rsidR="00293D8B" w:rsidRPr="00913509" w:rsidRDefault="00293D8B" w:rsidP="00913509">
            <w:pPr>
              <w:spacing w:line="360" w:lineRule="auto"/>
              <w:rPr>
                <w:rFonts w:ascii="Arial" w:hAnsi="Arial" w:cs="Arial"/>
                <w:b/>
                <w:sz w:val="24"/>
                <w:szCs w:val="24"/>
              </w:rPr>
            </w:pPr>
            <w:r w:rsidRPr="00913509">
              <w:rPr>
                <w:rFonts w:ascii="Arial" w:hAnsi="Arial" w:cs="Arial"/>
                <w:b/>
                <w:sz w:val="24"/>
                <w:szCs w:val="24"/>
              </w:rPr>
              <w:t>¿Sabes qué consecuencias trae el maquillaje”</w:t>
            </w:r>
          </w:p>
        </w:tc>
        <w:tc>
          <w:tcPr>
            <w:tcW w:w="4470" w:type="dxa"/>
          </w:tcPr>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E1</w:t>
            </w:r>
            <w:r w:rsidR="00293D8B" w:rsidRPr="00623594">
              <w:rPr>
                <w:rFonts w:ascii="Arial" w:hAnsi="Arial" w:cs="Arial"/>
                <w:sz w:val="24"/>
                <w:szCs w:val="24"/>
              </w:rPr>
              <w:t>: “Mm,no”</w:t>
            </w:r>
          </w:p>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E2</w:t>
            </w:r>
            <w:r w:rsidR="00293D8B" w:rsidRPr="00623594">
              <w:rPr>
                <w:rFonts w:ascii="Arial" w:hAnsi="Arial" w:cs="Arial"/>
                <w:sz w:val="24"/>
                <w:szCs w:val="24"/>
              </w:rPr>
              <w:t>: “No”</w:t>
            </w:r>
          </w:p>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lastRenderedPageBreak/>
              <w:t>E3</w:t>
            </w:r>
            <w:r w:rsidR="00293D8B" w:rsidRPr="00623594">
              <w:rPr>
                <w:rFonts w:ascii="Arial" w:hAnsi="Arial" w:cs="Arial"/>
                <w:sz w:val="24"/>
                <w:szCs w:val="24"/>
              </w:rPr>
              <w:t>: “No”</w:t>
            </w:r>
          </w:p>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E4</w:t>
            </w:r>
            <w:r w:rsidR="00293D8B" w:rsidRPr="00623594">
              <w:rPr>
                <w:rFonts w:ascii="Arial" w:hAnsi="Arial" w:cs="Arial"/>
                <w:sz w:val="24"/>
                <w:szCs w:val="24"/>
              </w:rPr>
              <w:t>: “No”</w:t>
            </w:r>
          </w:p>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E5</w:t>
            </w:r>
            <w:r w:rsidR="00293D8B" w:rsidRPr="00623594">
              <w:rPr>
                <w:rFonts w:ascii="Arial" w:hAnsi="Arial" w:cs="Arial"/>
                <w:sz w:val="24"/>
                <w:szCs w:val="24"/>
              </w:rPr>
              <w:t>: “No”</w:t>
            </w:r>
          </w:p>
          <w:p w:rsidR="00293D8B" w:rsidRPr="00623594" w:rsidRDefault="00570A0D"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E6</w:t>
            </w:r>
            <w:r w:rsidR="00293D8B" w:rsidRPr="00623594">
              <w:rPr>
                <w:rFonts w:ascii="Arial" w:hAnsi="Arial" w:cs="Arial"/>
                <w:sz w:val="24"/>
                <w:szCs w:val="24"/>
              </w:rPr>
              <w:t xml:space="preserve">: “Vejez prematura” </w:t>
            </w:r>
          </w:p>
          <w:p w:rsidR="00540243" w:rsidRPr="00623594" w:rsidRDefault="00C937A0"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 xml:space="preserve">E7: </w:t>
            </w:r>
            <w:r w:rsidR="00540243" w:rsidRPr="00623594">
              <w:rPr>
                <w:rFonts w:ascii="Arial" w:hAnsi="Arial" w:cs="Arial"/>
                <w:sz w:val="24"/>
                <w:szCs w:val="24"/>
              </w:rPr>
              <w:t>puede presentarse adicción porque uno ya sin maquillaje se siente feo o raro</w:t>
            </w:r>
          </w:p>
          <w:p w:rsidR="00C937A0" w:rsidRPr="00623594" w:rsidRDefault="00C937A0" w:rsidP="00623594">
            <w:pPr>
              <w:pStyle w:val="Prrafodelista"/>
              <w:numPr>
                <w:ilvl w:val="0"/>
                <w:numId w:val="20"/>
              </w:numPr>
              <w:spacing w:line="360" w:lineRule="auto"/>
              <w:rPr>
                <w:rFonts w:ascii="Arial" w:hAnsi="Arial" w:cs="Arial"/>
                <w:sz w:val="24"/>
                <w:szCs w:val="24"/>
              </w:rPr>
            </w:pPr>
            <w:r w:rsidRPr="00623594">
              <w:rPr>
                <w:rFonts w:ascii="Arial" w:hAnsi="Arial" w:cs="Arial"/>
                <w:sz w:val="24"/>
                <w:szCs w:val="24"/>
              </w:rPr>
              <w:t xml:space="preserve">E8: </w:t>
            </w:r>
            <w:r w:rsidR="00B778BB" w:rsidRPr="00623594">
              <w:rPr>
                <w:rFonts w:ascii="Arial" w:hAnsi="Arial" w:cs="Arial"/>
                <w:sz w:val="24"/>
                <w:szCs w:val="24"/>
              </w:rPr>
              <w:t>arrugas</w:t>
            </w:r>
          </w:p>
        </w:tc>
      </w:tr>
    </w:tbl>
    <w:p w:rsidR="00540243" w:rsidRPr="008367CD" w:rsidRDefault="00540243" w:rsidP="008367CD">
      <w:pPr>
        <w:spacing w:line="360" w:lineRule="auto"/>
        <w:jc w:val="both"/>
        <w:rPr>
          <w:rFonts w:ascii="Arial" w:hAnsi="Arial" w:cs="Arial"/>
          <w:b/>
          <w:sz w:val="24"/>
          <w:szCs w:val="24"/>
        </w:rPr>
      </w:pPr>
    </w:p>
    <w:p w:rsidR="00540243" w:rsidRDefault="00EB341A" w:rsidP="00EB341A">
      <w:pPr>
        <w:pStyle w:val="Prrafodelista"/>
        <w:spacing w:line="360" w:lineRule="auto"/>
        <w:ind w:left="0"/>
        <w:jc w:val="both"/>
        <w:rPr>
          <w:rFonts w:ascii="Arial" w:hAnsi="Arial" w:cs="Arial"/>
          <w:sz w:val="24"/>
          <w:szCs w:val="24"/>
        </w:rPr>
      </w:pPr>
      <w:r w:rsidRPr="00EB341A">
        <w:rPr>
          <w:rFonts w:ascii="Arial" w:hAnsi="Arial" w:cs="Arial"/>
          <w:sz w:val="24"/>
          <w:szCs w:val="24"/>
        </w:rPr>
        <w:t>Para el análisis de los resultados</w:t>
      </w:r>
      <w:r>
        <w:rPr>
          <w:rFonts w:ascii="Arial" w:hAnsi="Arial" w:cs="Arial"/>
          <w:sz w:val="24"/>
          <w:szCs w:val="24"/>
        </w:rPr>
        <w:t>,</w:t>
      </w:r>
      <w:r w:rsidRPr="00EB341A">
        <w:rPr>
          <w:rFonts w:ascii="Arial" w:hAnsi="Arial" w:cs="Arial"/>
          <w:sz w:val="24"/>
          <w:szCs w:val="24"/>
        </w:rPr>
        <w:t xml:space="preserve"> asignamos a cada e</w:t>
      </w:r>
      <w:r>
        <w:rPr>
          <w:rFonts w:ascii="Arial" w:hAnsi="Arial" w:cs="Arial"/>
          <w:sz w:val="24"/>
          <w:szCs w:val="24"/>
        </w:rPr>
        <w:t>studiante una letra y un número, para proteger su identidad E1 hasta E8. Las estudiantes que aceptaron ser entrevistadas corresponden a los grados séptimo, octavo, noveno y décimo.</w:t>
      </w:r>
    </w:p>
    <w:p w:rsidR="00EB341A" w:rsidRDefault="00EB341A" w:rsidP="00EB341A">
      <w:pPr>
        <w:pStyle w:val="Prrafodelista"/>
        <w:spacing w:line="360" w:lineRule="auto"/>
        <w:ind w:left="0"/>
        <w:jc w:val="both"/>
        <w:rPr>
          <w:rFonts w:ascii="Arial" w:hAnsi="Arial" w:cs="Arial"/>
          <w:sz w:val="24"/>
          <w:szCs w:val="24"/>
        </w:rPr>
      </w:pPr>
    </w:p>
    <w:p w:rsidR="00EB341A" w:rsidRDefault="00EB341A" w:rsidP="00EB341A">
      <w:pPr>
        <w:pStyle w:val="Prrafodelista"/>
        <w:spacing w:line="360" w:lineRule="auto"/>
        <w:ind w:left="0"/>
        <w:jc w:val="both"/>
        <w:rPr>
          <w:rFonts w:ascii="Arial" w:hAnsi="Arial" w:cs="Arial"/>
          <w:sz w:val="24"/>
          <w:szCs w:val="24"/>
        </w:rPr>
      </w:pPr>
      <w:r>
        <w:rPr>
          <w:rFonts w:ascii="Arial" w:hAnsi="Arial" w:cs="Arial"/>
          <w:sz w:val="24"/>
          <w:szCs w:val="24"/>
        </w:rPr>
        <w:t>En la mayoría de las respuestas de las estudiantes, ellas no profundizan en sus respuestas y presentan un desconocimiento del tema, a pesar de que reconocen un uso continuo del maquillaje.</w:t>
      </w:r>
    </w:p>
    <w:p w:rsidR="00426F4C" w:rsidRDefault="00426F4C" w:rsidP="00EB341A">
      <w:pPr>
        <w:pStyle w:val="Prrafodelista"/>
        <w:spacing w:line="360" w:lineRule="auto"/>
        <w:ind w:left="0"/>
        <w:jc w:val="both"/>
        <w:rPr>
          <w:rFonts w:ascii="Arial" w:hAnsi="Arial" w:cs="Arial"/>
          <w:sz w:val="24"/>
          <w:szCs w:val="24"/>
        </w:rPr>
      </w:pPr>
    </w:p>
    <w:p w:rsidR="00426F4C" w:rsidRDefault="008367CD" w:rsidP="00EB341A">
      <w:pPr>
        <w:pStyle w:val="Prrafodelista"/>
        <w:spacing w:line="360" w:lineRule="auto"/>
        <w:ind w:left="0"/>
        <w:jc w:val="both"/>
        <w:rPr>
          <w:rFonts w:ascii="Arial" w:hAnsi="Arial" w:cs="Arial"/>
          <w:sz w:val="24"/>
          <w:szCs w:val="24"/>
        </w:rPr>
      </w:pPr>
      <w:r>
        <w:rPr>
          <w:rFonts w:ascii="Arial" w:hAnsi="Arial" w:cs="Arial"/>
          <w:sz w:val="24"/>
          <w:szCs w:val="24"/>
        </w:rPr>
        <w:t>En la gráfica 1, se puede apreciar que en su mayoría iniciaron el uso del maquillaje a los 13 años, esto teniendo en cuenta que la estudiante de mayor edad entrevista fue de 15 años.</w:t>
      </w:r>
    </w:p>
    <w:p w:rsidR="00913509" w:rsidRDefault="00913509" w:rsidP="00EB341A">
      <w:pPr>
        <w:pStyle w:val="Prrafodelista"/>
        <w:spacing w:line="360" w:lineRule="auto"/>
        <w:ind w:left="0"/>
        <w:jc w:val="both"/>
        <w:rPr>
          <w:rFonts w:ascii="Arial" w:hAnsi="Arial" w:cs="Arial"/>
          <w:sz w:val="24"/>
          <w:szCs w:val="24"/>
        </w:rPr>
      </w:pPr>
    </w:p>
    <w:p w:rsidR="00EB341A" w:rsidRPr="00EB341A" w:rsidRDefault="00426F4C" w:rsidP="00426F4C">
      <w:pPr>
        <w:pStyle w:val="Prrafodelista"/>
        <w:spacing w:line="360" w:lineRule="auto"/>
        <w:ind w:left="0"/>
        <w:jc w:val="center"/>
        <w:rPr>
          <w:rFonts w:ascii="Arial" w:hAnsi="Arial" w:cs="Arial"/>
          <w:sz w:val="24"/>
          <w:szCs w:val="24"/>
        </w:rPr>
      </w:pPr>
      <w:r w:rsidRPr="00426F4C">
        <w:rPr>
          <w:rFonts w:ascii="Arial" w:hAnsi="Arial" w:cs="Arial"/>
          <w:b/>
          <w:sz w:val="24"/>
          <w:szCs w:val="24"/>
        </w:rPr>
        <w:t>Gráfica 1</w:t>
      </w:r>
      <w:r>
        <w:rPr>
          <w:rFonts w:ascii="Arial" w:hAnsi="Arial" w:cs="Arial"/>
          <w:sz w:val="24"/>
          <w:szCs w:val="24"/>
        </w:rPr>
        <w:t>. Edad e iniciación en el maquillaje</w:t>
      </w:r>
    </w:p>
    <w:p w:rsidR="0002646E" w:rsidRPr="00623594" w:rsidRDefault="00426F4C" w:rsidP="008367CD">
      <w:pPr>
        <w:spacing w:line="360" w:lineRule="auto"/>
        <w:jc w:val="center"/>
        <w:rPr>
          <w:rFonts w:ascii="Arial" w:hAnsi="Arial" w:cs="Arial"/>
          <w:b/>
          <w:sz w:val="24"/>
          <w:szCs w:val="24"/>
        </w:rPr>
      </w:pPr>
      <w:r>
        <w:rPr>
          <w:rFonts w:ascii="Arial" w:hAnsi="Arial" w:cs="Arial"/>
          <w:b/>
          <w:noProof/>
          <w:sz w:val="24"/>
          <w:szCs w:val="24"/>
          <w:lang w:eastAsia="es-CO"/>
        </w:rPr>
        <w:drawing>
          <wp:inline distT="0" distB="0" distL="0" distR="0">
            <wp:extent cx="4067175" cy="20669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67CD" w:rsidRDefault="008367CD" w:rsidP="00623594">
      <w:pPr>
        <w:spacing w:line="360" w:lineRule="auto"/>
        <w:ind w:left="2124"/>
        <w:jc w:val="both"/>
        <w:rPr>
          <w:rFonts w:ascii="Arial" w:hAnsi="Arial" w:cs="Arial"/>
          <w:b/>
          <w:sz w:val="24"/>
          <w:szCs w:val="24"/>
        </w:rPr>
      </w:pPr>
    </w:p>
    <w:p w:rsidR="0002646E" w:rsidRPr="00623594" w:rsidRDefault="00362599" w:rsidP="00623594">
      <w:pPr>
        <w:spacing w:line="360" w:lineRule="auto"/>
        <w:ind w:left="2124"/>
        <w:jc w:val="both"/>
        <w:rPr>
          <w:rFonts w:ascii="Arial" w:hAnsi="Arial" w:cs="Arial"/>
          <w:b/>
          <w:sz w:val="24"/>
          <w:szCs w:val="24"/>
        </w:rPr>
      </w:pPr>
      <w:r>
        <w:rPr>
          <w:rFonts w:ascii="Arial" w:hAnsi="Arial" w:cs="Arial"/>
          <w:b/>
          <w:sz w:val="24"/>
          <w:szCs w:val="24"/>
        </w:rPr>
        <w:t xml:space="preserve">Gráfica 2. </w:t>
      </w:r>
      <w:r w:rsidRPr="00362599">
        <w:rPr>
          <w:rFonts w:ascii="Arial" w:hAnsi="Arial" w:cs="Arial"/>
          <w:sz w:val="24"/>
          <w:szCs w:val="24"/>
        </w:rPr>
        <w:t>Frecuencia de uso</w:t>
      </w:r>
    </w:p>
    <w:p w:rsidR="0002646E" w:rsidRPr="00623594" w:rsidRDefault="00362599" w:rsidP="00913509">
      <w:pPr>
        <w:spacing w:line="360" w:lineRule="auto"/>
        <w:jc w:val="center"/>
        <w:rPr>
          <w:rFonts w:ascii="Arial" w:hAnsi="Arial" w:cs="Arial"/>
          <w:b/>
          <w:sz w:val="24"/>
          <w:szCs w:val="24"/>
        </w:rPr>
      </w:pPr>
      <w:r>
        <w:rPr>
          <w:rFonts w:ascii="Arial" w:hAnsi="Arial" w:cs="Arial"/>
          <w:b/>
          <w:noProof/>
          <w:sz w:val="24"/>
          <w:szCs w:val="24"/>
          <w:lang w:eastAsia="es-CO"/>
        </w:rPr>
        <w:drawing>
          <wp:inline distT="0" distB="0" distL="0" distR="0">
            <wp:extent cx="4772025" cy="267652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646E" w:rsidRPr="008367CD" w:rsidRDefault="008367CD" w:rsidP="008367CD">
      <w:pPr>
        <w:spacing w:line="360" w:lineRule="auto"/>
        <w:jc w:val="both"/>
        <w:rPr>
          <w:rFonts w:ascii="Arial" w:hAnsi="Arial" w:cs="Arial"/>
          <w:sz w:val="24"/>
          <w:szCs w:val="24"/>
        </w:rPr>
      </w:pPr>
      <w:r w:rsidRPr="008367CD">
        <w:rPr>
          <w:rFonts w:ascii="Arial" w:hAnsi="Arial" w:cs="Arial"/>
          <w:sz w:val="24"/>
          <w:szCs w:val="24"/>
        </w:rPr>
        <w:t>En la gráfica 2 podemos aprecias que algunas de las estudiantes no solo aplican los productos de belleza una sola vez al día sino que pueden hacerlo hasta tres veces y ninguna manifiesta limpiarse la piel para remover el maquillaje antiguo, antes de aplicar el nuevo.</w:t>
      </w:r>
    </w:p>
    <w:p w:rsidR="0002646E" w:rsidRDefault="00362599" w:rsidP="00F61B05">
      <w:pPr>
        <w:spacing w:line="360" w:lineRule="auto"/>
        <w:ind w:left="720"/>
        <w:jc w:val="center"/>
        <w:rPr>
          <w:rFonts w:ascii="Arial" w:hAnsi="Arial" w:cs="Arial"/>
          <w:sz w:val="24"/>
          <w:szCs w:val="24"/>
        </w:rPr>
      </w:pPr>
      <w:r>
        <w:rPr>
          <w:rFonts w:ascii="Arial" w:hAnsi="Arial" w:cs="Arial"/>
          <w:b/>
          <w:sz w:val="24"/>
          <w:szCs w:val="24"/>
        </w:rPr>
        <w:t xml:space="preserve">Gráfica 3. </w:t>
      </w:r>
      <w:r w:rsidR="00F61B05" w:rsidRPr="00F61B05">
        <w:rPr>
          <w:rFonts w:ascii="Arial" w:hAnsi="Arial" w:cs="Arial"/>
          <w:sz w:val="24"/>
          <w:szCs w:val="24"/>
        </w:rPr>
        <w:t>Marca de Maquillaje</w:t>
      </w:r>
    </w:p>
    <w:p w:rsidR="00F61B05" w:rsidRPr="00623594" w:rsidRDefault="00F61B05" w:rsidP="00F61B05">
      <w:pPr>
        <w:spacing w:line="360" w:lineRule="auto"/>
        <w:ind w:left="720"/>
        <w:jc w:val="both"/>
        <w:rPr>
          <w:rFonts w:ascii="Arial" w:hAnsi="Arial" w:cs="Arial"/>
          <w:b/>
          <w:sz w:val="24"/>
          <w:szCs w:val="24"/>
        </w:rPr>
      </w:pPr>
      <w:r>
        <w:rPr>
          <w:rFonts w:ascii="Arial" w:hAnsi="Arial" w:cs="Arial"/>
          <w:b/>
          <w:noProof/>
          <w:sz w:val="24"/>
          <w:szCs w:val="24"/>
          <w:lang w:eastAsia="es-CO"/>
        </w:rPr>
        <w:drawing>
          <wp:inline distT="0" distB="0" distL="0" distR="0">
            <wp:extent cx="4686300" cy="2600325"/>
            <wp:effectExtent l="0" t="0" r="1905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646E" w:rsidRDefault="008367CD" w:rsidP="008367CD">
      <w:pPr>
        <w:spacing w:line="360" w:lineRule="auto"/>
        <w:jc w:val="both"/>
        <w:rPr>
          <w:rFonts w:ascii="Arial" w:hAnsi="Arial" w:cs="Arial"/>
          <w:sz w:val="24"/>
          <w:szCs w:val="24"/>
        </w:rPr>
      </w:pPr>
      <w:r w:rsidRPr="008367CD">
        <w:rPr>
          <w:rFonts w:ascii="Arial" w:hAnsi="Arial" w:cs="Arial"/>
          <w:sz w:val="24"/>
          <w:szCs w:val="24"/>
        </w:rPr>
        <w:lastRenderedPageBreak/>
        <w:t>En cuanto a la marca que utilizan para el maquillaje, llama la atención la respuesta de la estudiante E7, a quien la marca no le interesa y está dispuesta a tomar cualquier tipo de maquillaje que exista al momento de comprar el producto.</w:t>
      </w:r>
    </w:p>
    <w:p w:rsidR="008367CD" w:rsidRDefault="008367CD" w:rsidP="008367CD">
      <w:pPr>
        <w:spacing w:line="360" w:lineRule="auto"/>
        <w:jc w:val="both"/>
        <w:rPr>
          <w:rFonts w:ascii="Arial" w:hAnsi="Arial" w:cs="Arial"/>
          <w:sz w:val="24"/>
          <w:szCs w:val="24"/>
        </w:rPr>
      </w:pPr>
      <w:r>
        <w:rPr>
          <w:rFonts w:ascii="Arial" w:hAnsi="Arial" w:cs="Arial"/>
          <w:sz w:val="24"/>
          <w:szCs w:val="24"/>
        </w:rPr>
        <w:t>Finalmente, en la gráfica 4 no se aprecia un conocimiento real por parte de las estudiantes sobre las consecuencias que puede traer el maquillaje a temprana edad, esto se puede afirmar porque 5 de las 8 entrevistadas manifiestas no conocer las consecuencias de su uso.</w:t>
      </w:r>
    </w:p>
    <w:p w:rsidR="008367CD" w:rsidRDefault="008367CD" w:rsidP="008367CD">
      <w:pPr>
        <w:spacing w:line="360" w:lineRule="auto"/>
        <w:jc w:val="both"/>
        <w:rPr>
          <w:rFonts w:ascii="Arial" w:hAnsi="Arial" w:cs="Arial"/>
          <w:sz w:val="24"/>
          <w:szCs w:val="24"/>
        </w:rPr>
      </w:pPr>
      <w:r>
        <w:rPr>
          <w:rFonts w:ascii="Arial" w:hAnsi="Arial" w:cs="Arial"/>
          <w:sz w:val="24"/>
          <w:szCs w:val="24"/>
        </w:rPr>
        <w:t>Las estudiantes E6, E7 y E8 manifiestan respectivamente que las principales consecuencias son: la vejez prematura, la adicción y la aparición de arrugas. Lo interesante de analizar es que ninguna de ellas reconoce 2 o más consecuencias, lo que puede indicar un desconocimiento real de las consecuencias que trae consigo el uso de maquillaje a temprana edad.</w:t>
      </w:r>
    </w:p>
    <w:p w:rsidR="008367CD" w:rsidRPr="008367CD" w:rsidRDefault="008367CD" w:rsidP="008367CD">
      <w:pPr>
        <w:spacing w:line="360" w:lineRule="auto"/>
        <w:jc w:val="both"/>
        <w:rPr>
          <w:rFonts w:ascii="Arial" w:hAnsi="Arial" w:cs="Arial"/>
          <w:sz w:val="24"/>
          <w:szCs w:val="24"/>
        </w:rPr>
      </w:pPr>
    </w:p>
    <w:p w:rsidR="0002646E" w:rsidRPr="00F61B05" w:rsidRDefault="00F61B05" w:rsidP="00913509">
      <w:pPr>
        <w:spacing w:line="360" w:lineRule="auto"/>
        <w:ind w:left="2124"/>
        <w:jc w:val="center"/>
        <w:rPr>
          <w:rFonts w:ascii="Arial" w:hAnsi="Arial" w:cs="Arial"/>
          <w:sz w:val="24"/>
          <w:szCs w:val="24"/>
        </w:rPr>
      </w:pPr>
      <w:r>
        <w:rPr>
          <w:rFonts w:ascii="Arial" w:hAnsi="Arial" w:cs="Arial"/>
          <w:b/>
          <w:sz w:val="24"/>
          <w:szCs w:val="24"/>
        </w:rPr>
        <w:t xml:space="preserve">Gráfica 4. </w:t>
      </w:r>
      <w:r w:rsidRPr="00F61B05">
        <w:rPr>
          <w:rFonts w:ascii="Arial" w:hAnsi="Arial" w:cs="Arial"/>
          <w:sz w:val="24"/>
          <w:szCs w:val="24"/>
        </w:rPr>
        <w:t>Consecuencias del maquillaje a temprana edad.</w:t>
      </w:r>
    </w:p>
    <w:p w:rsidR="0002646E" w:rsidRPr="00623594" w:rsidRDefault="00F61B05" w:rsidP="00F61B05">
      <w:pPr>
        <w:spacing w:line="360" w:lineRule="auto"/>
        <w:ind w:left="709" w:firstLine="1415"/>
        <w:rPr>
          <w:rFonts w:ascii="Arial" w:hAnsi="Arial" w:cs="Arial"/>
          <w:b/>
          <w:sz w:val="24"/>
          <w:szCs w:val="24"/>
        </w:rPr>
      </w:pPr>
      <w:r>
        <w:rPr>
          <w:rFonts w:ascii="Arial" w:hAnsi="Arial" w:cs="Arial"/>
          <w:b/>
          <w:noProof/>
          <w:sz w:val="24"/>
          <w:szCs w:val="24"/>
          <w:lang w:eastAsia="es-CO"/>
        </w:rPr>
        <w:drawing>
          <wp:anchor distT="0" distB="0" distL="114300" distR="114300" simplePos="0" relativeHeight="251659264" behindDoc="1" locked="0" layoutInCell="1" allowOverlap="1">
            <wp:simplePos x="0" y="0"/>
            <wp:positionH relativeFrom="column">
              <wp:posOffset>424815</wp:posOffset>
            </wp:positionH>
            <wp:positionV relativeFrom="paragraph">
              <wp:posOffset>1905</wp:posOffset>
            </wp:positionV>
            <wp:extent cx="5486400" cy="3200400"/>
            <wp:effectExtent l="0" t="0" r="19050" b="1905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02646E" w:rsidRPr="00623594" w:rsidRDefault="0002646E" w:rsidP="00623594">
      <w:pPr>
        <w:spacing w:line="360" w:lineRule="auto"/>
        <w:ind w:left="2124"/>
        <w:jc w:val="both"/>
        <w:rPr>
          <w:rFonts w:ascii="Arial" w:hAnsi="Arial" w:cs="Arial"/>
          <w:b/>
          <w:sz w:val="24"/>
          <w:szCs w:val="24"/>
        </w:rPr>
      </w:pPr>
    </w:p>
    <w:p w:rsidR="00F61B05" w:rsidRDefault="00F61B05" w:rsidP="00623594">
      <w:pPr>
        <w:spacing w:line="360" w:lineRule="auto"/>
        <w:ind w:left="2124"/>
        <w:jc w:val="both"/>
        <w:rPr>
          <w:rFonts w:ascii="Arial" w:hAnsi="Arial" w:cs="Arial"/>
          <w:b/>
          <w:sz w:val="24"/>
          <w:szCs w:val="24"/>
        </w:rPr>
      </w:pPr>
    </w:p>
    <w:p w:rsidR="00F61B05" w:rsidRPr="00F61B05" w:rsidRDefault="00F61B05" w:rsidP="00F61B05">
      <w:pPr>
        <w:rPr>
          <w:rFonts w:ascii="Arial" w:hAnsi="Arial" w:cs="Arial"/>
          <w:sz w:val="24"/>
          <w:szCs w:val="24"/>
        </w:rPr>
      </w:pPr>
    </w:p>
    <w:p w:rsidR="00F61B05" w:rsidRPr="00F61B05" w:rsidRDefault="00F61B05" w:rsidP="00F61B05">
      <w:pPr>
        <w:rPr>
          <w:rFonts w:ascii="Arial" w:hAnsi="Arial" w:cs="Arial"/>
          <w:sz w:val="24"/>
          <w:szCs w:val="24"/>
        </w:rPr>
      </w:pPr>
    </w:p>
    <w:p w:rsidR="00F61B05" w:rsidRPr="00F61B05" w:rsidRDefault="00F61B05" w:rsidP="00F61B05">
      <w:pPr>
        <w:rPr>
          <w:rFonts w:ascii="Arial" w:hAnsi="Arial" w:cs="Arial"/>
          <w:sz w:val="24"/>
          <w:szCs w:val="24"/>
        </w:rPr>
      </w:pPr>
    </w:p>
    <w:p w:rsidR="00F61B05" w:rsidRPr="00F61B05" w:rsidRDefault="00F61B05" w:rsidP="00F61B05">
      <w:pPr>
        <w:rPr>
          <w:rFonts w:ascii="Arial" w:hAnsi="Arial" w:cs="Arial"/>
          <w:sz w:val="24"/>
          <w:szCs w:val="24"/>
        </w:rPr>
      </w:pPr>
    </w:p>
    <w:p w:rsidR="00F61B05" w:rsidRPr="00F61B05" w:rsidRDefault="00F61B05" w:rsidP="00F61B05">
      <w:pPr>
        <w:rPr>
          <w:rFonts w:ascii="Arial" w:hAnsi="Arial" w:cs="Arial"/>
          <w:sz w:val="24"/>
          <w:szCs w:val="24"/>
        </w:rPr>
      </w:pPr>
    </w:p>
    <w:p w:rsidR="00F61B05" w:rsidRPr="00F61B05" w:rsidRDefault="00F61B05" w:rsidP="00F61B05">
      <w:pPr>
        <w:rPr>
          <w:rFonts w:ascii="Arial" w:hAnsi="Arial" w:cs="Arial"/>
          <w:sz w:val="24"/>
          <w:szCs w:val="24"/>
        </w:rPr>
      </w:pPr>
    </w:p>
    <w:p w:rsidR="0002646E" w:rsidRDefault="0002646E" w:rsidP="00F61B05">
      <w:pPr>
        <w:jc w:val="center"/>
        <w:rPr>
          <w:rFonts w:ascii="Arial" w:hAnsi="Arial" w:cs="Arial"/>
          <w:sz w:val="24"/>
          <w:szCs w:val="24"/>
        </w:rPr>
      </w:pPr>
    </w:p>
    <w:p w:rsidR="00913509" w:rsidRDefault="00913509" w:rsidP="00F61B05">
      <w:pPr>
        <w:jc w:val="center"/>
        <w:rPr>
          <w:rFonts w:ascii="Arial" w:hAnsi="Arial" w:cs="Arial"/>
          <w:sz w:val="24"/>
          <w:szCs w:val="24"/>
        </w:rPr>
      </w:pPr>
    </w:p>
    <w:p w:rsidR="00F61B05" w:rsidRDefault="008367CD" w:rsidP="00913509">
      <w:pPr>
        <w:pStyle w:val="Prrafodelista"/>
        <w:numPr>
          <w:ilvl w:val="0"/>
          <w:numId w:val="11"/>
        </w:numPr>
        <w:jc w:val="both"/>
        <w:rPr>
          <w:rFonts w:ascii="Arial" w:hAnsi="Arial" w:cs="Arial"/>
          <w:sz w:val="24"/>
          <w:szCs w:val="24"/>
        </w:rPr>
      </w:pPr>
      <w:r w:rsidRPr="00913509">
        <w:rPr>
          <w:rFonts w:ascii="Arial" w:hAnsi="Arial" w:cs="Arial"/>
          <w:sz w:val="24"/>
          <w:szCs w:val="24"/>
        </w:rPr>
        <w:lastRenderedPageBreak/>
        <w:t>Conclusiones y Recomendaciones</w:t>
      </w:r>
      <w:r w:rsidR="00913509">
        <w:rPr>
          <w:rFonts w:ascii="Arial" w:hAnsi="Arial" w:cs="Arial"/>
          <w:sz w:val="24"/>
          <w:szCs w:val="24"/>
        </w:rPr>
        <w:t>:</w:t>
      </w:r>
    </w:p>
    <w:p w:rsidR="00913509" w:rsidRDefault="00913509" w:rsidP="00913509">
      <w:pPr>
        <w:jc w:val="both"/>
        <w:rPr>
          <w:rFonts w:ascii="Arial" w:hAnsi="Arial" w:cs="Arial"/>
          <w:sz w:val="24"/>
          <w:szCs w:val="24"/>
        </w:rPr>
      </w:pPr>
      <w:r>
        <w:rPr>
          <w:rFonts w:ascii="Arial" w:hAnsi="Arial" w:cs="Arial"/>
          <w:sz w:val="24"/>
          <w:szCs w:val="24"/>
        </w:rPr>
        <w:t xml:space="preserve">Con base en los resultados podemos </w:t>
      </w:r>
      <w:r w:rsidR="005C6F47">
        <w:rPr>
          <w:rFonts w:ascii="Arial" w:hAnsi="Arial" w:cs="Arial"/>
          <w:sz w:val="24"/>
          <w:szCs w:val="24"/>
        </w:rPr>
        <w:t xml:space="preserve">concluir que </w:t>
      </w:r>
      <w:proofErr w:type="gramStart"/>
      <w:r w:rsidR="005C6F47">
        <w:rPr>
          <w:rFonts w:ascii="Arial" w:hAnsi="Arial" w:cs="Arial"/>
          <w:sz w:val="24"/>
          <w:szCs w:val="24"/>
        </w:rPr>
        <w:t>las</w:t>
      </w:r>
      <w:proofErr w:type="gramEnd"/>
      <w:r w:rsidR="005C6F47">
        <w:rPr>
          <w:rFonts w:ascii="Arial" w:hAnsi="Arial" w:cs="Arial"/>
          <w:sz w:val="24"/>
          <w:szCs w:val="24"/>
        </w:rPr>
        <w:t xml:space="preserve"> principales datos obtenidos nos muestran que las estudiantes entrevistadas iniciaron el uso del maquillaje en edades que oscilan entre los 11 y los 15 años; además, no reconocen en su mayoría las principales consecuencias de su uso excesivo y a temprana edad.</w:t>
      </w:r>
    </w:p>
    <w:p w:rsidR="005C6F47" w:rsidRDefault="005C6F47" w:rsidP="005C6F47">
      <w:pPr>
        <w:jc w:val="both"/>
        <w:rPr>
          <w:rFonts w:ascii="Arial" w:hAnsi="Arial" w:cs="Arial"/>
          <w:sz w:val="24"/>
          <w:szCs w:val="24"/>
        </w:rPr>
      </w:pPr>
      <w:r>
        <w:rPr>
          <w:rFonts w:ascii="Arial" w:hAnsi="Arial" w:cs="Arial"/>
          <w:sz w:val="24"/>
          <w:szCs w:val="24"/>
        </w:rPr>
        <w:t>También podemos concluir, que las estudiantes no tienen muchos argumentos a la hora de hablar sobre maquillaje y que sus respuestas muestran un desconocimiento casi que absoluto de lo que puede ocasionarse en su piel por el exceso de maquillaje.</w:t>
      </w:r>
    </w:p>
    <w:p w:rsidR="0047798E" w:rsidRDefault="005C6F47" w:rsidP="005C6F47">
      <w:pPr>
        <w:jc w:val="both"/>
        <w:rPr>
          <w:rFonts w:ascii="Arial" w:hAnsi="Arial" w:cs="Arial"/>
          <w:sz w:val="24"/>
          <w:szCs w:val="24"/>
        </w:rPr>
      </w:pPr>
      <w:r>
        <w:rPr>
          <w:rFonts w:ascii="Arial" w:hAnsi="Arial" w:cs="Arial"/>
          <w:sz w:val="24"/>
          <w:szCs w:val="24"/>
        </w:rPr>
        <w:t>Como recomendación, resulta importante trabajar este tema en la institución, como un eje transversal, ya que se puede abordar este tema desde las ciencias sociales (historia), las ciencias naturales (componentes químicos), la ética y la convivencia escolar e incluso se puedo plantear una campaña donde se muestre mediante fotografías y videos lo que el maquillaje ocasiona por su uso excesivo y a temprana edad.</w:t>
      </w:r>
    </w:p>
    <w:p w:rsidR="0047798E" w:rsidRDefault="0047798E" w:rsidP="005C6F47">
      <w:pPr>
        <w:jc w:val="both"/>
        <w:rPr>
          <w:rFonts w:ascii="Arial" w:hAnsi="Arial" w:cs="Arial"/>
          <w:sz w:val="24"/>
          <w:szCs w:val="24"/>
        </w:rPr>
      </w:pPr>
      <w:bookmarkStart w:id="0" w:name="_GoBack"/>
      <w:bookmarkEnd w:id="0"/>
    </w:p>
    <w:p w:rsidR="005C6F47" w:rsidRDefault="0047798E" w:rsidP="005C6F47">
      <w:pPr>
        <w:pStyle w:val="Prrafodelista"/>
        <w:numPr>
          <w:ilvl w:val="0"/>
          <w:numId w:val="11"/>
        </w:numPr>
        <w:jc w:val="both"/>
        <w:rPr>
          <w:rFonts w:ascii="Arial" w:hAnsi="Arial" w:cs="Arial"/>
          <w:sz w:val="24"/>
          <w:szCs w:val="24"/>
        </w:rPr>
      </w:pPr>
      <w:r>
        <w:rPr>
          <w:rFonts w:ascii="Arial" w:hAnsi="Arial" w:cs="Arial"/>
          <w:sz w:val="24"/>
          <w:szCs w:val="24"/>
        </w:rPr>
        <w:t>Bibliografía</w:t>
      </w:r>
      <w:r w:rsidR="005C6F47">
        <w:rPr>
          <w:rFonts w:ascii="Arial" w:hAnsi="Arial" w:cs="Arial"/>
          <w:sz w:val="24"/>
          <w:szCs w:val="24"/>
        </w:rPr>
        <w:t>.</w:t>
      </w:r>
    </w:p>
    <w:p w:rsidR="0047798E" w:rsidRDefault="0047798E" w:rsidP="0047798E">
      <w:pPr>
        <w:pStyle w:val="Prrafodelista"/>
        <w:ind w:left="360"/>
        <w:jc w:val="both"/>
        <w:rPr>
          <w:rFonts w:ascii="Arial" w:hAnsi="Arial" w:cs="Arial"/>
          <w:sz w:val="24"/>
          <w:szCs w:val="24"/>
        </w:rPr>
      </w:pPr>
    </w:p>
    <w:p w:rsidR="0047798E" w:rsidRPr="0047798E" w:rsidRDefault="0047798E" w:rsidP="0047798E">
      <w:pPr>
        <w:pStyle w:val="Prrafodelista"/>
        <w:numPr>
          <w:ilvl w:val="0"/>
          <w:numId w:val="22"/>
        </w:numPr>
        <w:jc w:val="both"/>
        <w:rPr>
          <w:rFonts w:ascii="Arial" w:hAnsi="Arial" w:cs="Arial"/>
          <w:sz w:val="24"/>
          <w:szCs w:val="24"/>
        </w:rPr>
      </w:pPr>
      <w:r>
        <w:rPr>
          <w:rFonts w:ascii="Arial" w:hAnsi="Arial" w:cs="Arial"/>
          <w:sz w:val="24"/>
          <w:szCs w:val="24"/>
        </w:rPr>
        <w:t>Rodríguez, Catalina. Una mirada al mundo del maquillaje juvenil. Trabajo de grado. Pontificia U</w:t>
      </w:r>
      <w:r w:rsidRPr="0047798E">
        <w:rPr>
          <w:rFonts w:ascii="Arial" w:hAnsi="Arial" w:cs="Arial"/>
          <w:sz w:val="24"/>
          <w:szCs w:val="24"/>
        </w:rPr>
        <w:t>niver</w:t>
      </w:r>
      <w:r>
        <w:rPr>
          <w:rFonts w:ascii="Arial" w:hAnsi="Arial" w:cs="Arial"/>
          <w:sz w:val="24"/>
          <w:szCs w:val="24"/>
        </w:rPr>
        <w:t>sidad J</w:t>
      </w:r>
      <w:r w:rsidRPr="0047798E">
        <w:rPr>
          <w:rFonts w:ascii="Arial" w:hAnsi="Arial" w:cs="Arial"/>
          <w:sz w:val="24"/>
          <w:szCs w:val="24"/>
        </w:rPr>
        <w:t>averiana</w:t>
      </w:r>
      <w:r>
        <w:rPr>
          <w:rFonts w:ascii="Arial" w:hAnsi="Arial" w:cs="Arial"/>
          <w:sz w:val="24"/>
          <w:szCs w:val="24"/>
        </w:rPr>
        <w:t xml:space="preserve"> Facultad de Comunicación y L</w:t>
      </w:r>
      <w:r w:rsidRPr="0047798E">
        <w:rPr>
          <w:rFonts w:ascii="Arial" w:hAnsi="Arial" w:cs="Arial"/>
          <w:sz w:val="24"/>
          <w:szCs w:val="24"/>
        </w:rPr>
        <w:t>enguaje</w:t>
      </w:r>
      <w:r>
        <w:rPr>
          <w:rFonts w:ascii="Arial" w:hAnsi="Arial" w:cs="Arial"/>
          <w:sz w:val="24"/>
          <w:szCs w:val="24"/>
        </w:rPr>
        <w:t>. Carrera de Comunicación S</w:t>
      </w:r>
      <w:r w:rsidRPr="0047798E">
        <w:rPr>
          <w:rFonts w:ascii="Arial" w:hAnsi="Arial" w:cs="Arial"/>
          <w:sz w:val="24"/>
          <w:szCs w:val="24"/>
        </w:rPr>
        <w:t>ocial</w:t>
      </w:r>
      <w:r>
        <w:rPr>
          <w:rFonts w:ascii="Arial" w:hAnsi="Arial" w:cs="Arial"/>
          <w:sz w:val="24"/>
          <w:szCs w:val="24"/>
        </w:rPr>
        <w:t xml:space="preserve"> B</w:t>
      </w:r>
      <w:r w:rsidRPr="0047798E">
        <w:rPr>
          <w:rFonts w:ascii="Arial" w:hAnsi="Arial" w:cs="Arial"/>
          <w:sz w:val="24"/>
          <w:szCs w:val="24"/>
        </w:rPr>
        <w:t>ogotá, 2008</w:t>
      </w:r>
      <w:r>
        <w:rPr>
          <w:rFonts w:ascii="Arial" w:hAnsi="Arial" w:cs="Arial"/>
          <w:sz w:val="24"/>
          <w:szCs w:val="24"/>
        </w:rPr>
        <w:t xml:space="preserve">. </w:t>
      </w:r>
      <w:proofErr w:type="spellStart"/>
      <w:r>
        <w:rPr>
          <w:rFonts w:ascii="Arial" w:hAnsi="Arial" w:cs="Arial"/>
          <w:sz w:val="24"/>
          <w:szCs w:val="24"/>
        </w:rPr>
        <w:t>Accesado</w:t>
      </w:r>
      <w:proofErr w:type="spellEnd"/>
      <w:r>
        <w:rPr>
          <w:rFonts w:ascii="Arial" w:hAnsi="Arial" w:cs="Arial"/>
          <w:sz w:val="24"/>
          <w:szCs w:val="24"/>
        </w:rPr>
        <w:t xml:space="preserve"> desde </w:t>
      </w:r>
      <w:hyperlink r:id="rId11" w:history="1">
        <w:r w:rsidRPr="00200306">
          <w:rPr>
            <w:rStyle w:val="Hipervnculo"/>
            <w:rFonts w:ascii="Arial" w:hAnsi="Arial" w:cs="Arial"/>
            <w:sz w:val="24"/>
            <w:szCs w:val="24"/>
          </w:rPr>
          <w:t>http://www.javeriana.edu.co/biblos/tesis/comunicacion/tesis72.pdf</w:t>
        </w:r>
      </w:hyperlink>
      <w:r>
        <w:rPr>
          <w:rFonts w:ascii="Arial" w:hAnsi="Arial" w:cs="Arial"/>
          <w:sz w:val="24"/>
          <w:szCs w:val="24"/>
        </w:rPr>
        <w:t xml:space="preserve"> (14 de Agosto de 2014)</w:t>
      </w:r>
    </w:p>
    <w:sectPr w:rsidR="0047798E" w:rsidRPr="004779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4EB9"/>
    <w:multiLevelType w:val="hybridMultilevel"/>
    <w:tmpl w:val="12AA5410"/>
    <w:lvl w:ilvl="0" w:tplc="1552284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86528BD"/>
    <w:multiLevelType w:val="hybridMultilevel"/>
    <w:tmpl w:val="A986154E"/>
    <w:lvl w:ilvl="0" w:tplc="AB58C530">
      <w:start w:val="1"/>
      <w:numFmt w:val="lowerLetter"/>
      <w:lvlText w:val="%1."/>
      <w:lvlJc w:val="left"/>
      <w:pPr>
        <w:ind w:left="1080" w:hanging="360"/>
      </w:pPr>
      <w:rPr>
        <w:rFonts w:asciiTheme="minorHAnsi" w:eastAsiaTheme="minorHAnsi" w:hAnsiTheme="minorHAnsi"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8694D21"/>
    <w:multiLevelType w:val="hybridMultilevel"/>
    <w:tmpl w:val="1B4A4B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1131465A"/>
    <w:multiLevelType w:val="multilevel"/>
    <w:tmpl w:val="6F0EC5B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47F77A1"/>
    <w:multiLevelType w:val="hybridMultilevel"/>
    <w:tmpl w:val="7E9CA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7C1FC0"/>
    <w:multiLevelType w:val="hybridMultilevel"/>
    <w:tmpl w:val="810AF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E0645DD"/>
    <w:multiLevelType w:val="hybridMultilevel"/>
    <w:tmpl w:val="C9E2597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33B03124"/>
    <w:multiLevelType w:val="hybridMultilevel"/>
    <w:tmpl w:val="EBB88A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417D268C"/>
    <w:multiLevelType w:val="hybridMultilevel"/>
    <w:tmpl w:val="E6A61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1995BF0"/>
    <w:multiLevelType w:val="multilevel"/>
    <w:tmpl w:val="409AD19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4C635D2"/>
    <w:multiLevelType w:val="hybridMultilevel"/>
    <w:tmpl w:val="F58222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49760A53"/>
    <w:multiLevelType w:val="hybridMultilevel"/>
    <w:tmpl w:val="881655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E183B21"/>
    <w:multiLevelType w:val="hybridMultilevel"/>
    <w:tmpl w:val="BB30B686"/>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F913BBD"/>
    <w:multiLevelType w:val="hybridMultilevel"/>
    <w:tmpl w:val="ADC4B42C"/>
    <w:lvl w:ilvl="0" w:tplc="FCC6C498">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4F5044C"/>
    <w:multiLevelType w:val="hybridMultilevel"/>
    <w:tmpl w:val="63D6617A"/>
    <w:lvl w:ilvl="0" w:tplc="AF3C0CCC">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B3838DD"/>
    <w:multiLevelType w:val="hybridMultilevel"/>
    <w:tmpl w:val="5FD4DB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D375F47"/>
    <w:multiLevelType w:val="hybridMultilevel"/>
    <w:tmpl w:val="835868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nsid w:val="735F43C3"/>
    <w:multiLevelType w:val="hybridMultilevel"/>
    <w:tmpl w:val="1488271E"/>
    <w:lvl w:ilvl="0" w:tplc="CC12842C">
      <w:start w:val="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6643628"/>
    <w:multiLevelType w:val="hybridMultilevel"/>
    <w:tmpl w:val="350441F0"/>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7281B72"/>
    <w:multiLevelType w:val="hybridMultilevel"/>
    <w:tmpl w:val="6944E072"/>
    <w:lvl w:ilvl="0" w:tplc="18A4AFB0">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9B84B99"/>
    <w:multiLevelType w:val="hybridMultilevel"/>
    <w:tmpl w:val="012A0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EF41C47"/>
    <w:multiLevelType w:val="hybridMultilevel"/>
    <w:tmpl w:val="321E1FA2"/>
    <w:lvl w:ilvl="0" w:tplc="68E81DB6">
      <w:start w:val="2"/>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0"/>
  </w:num>
  <w:num w:numId="2">
    <w:abstractNumId w:val="18"/>
  </w:num>
  <w:num w:numId="3">
    <w:abstractNumId w:val="13"/>
  </w:num>
  <w:num w:numId="4">
    <w:abstractNumId w:val="21"/>
  </w:num>
  <w:num w:numId="5">
    <w:abstractNumId w:val="12"/>
  </w:num>
  <w:num w:numId="6">
    <w:abstractNumId w:val="16"/>
  </w:num>
  <w:num w:numId="7">
    <w:abstractNumId w:val="6"/>
  </w:num>
  <w:num w:numId="8">
    <w:abstractNumId w:val="10"/>
  </w:num>
  <w:num w:numId="9">
    <w:abstractNumId w:val="7"/>
  </w:num>
  <w:num w:numId="10">
    <w:abstractNumId w:val="2"/>
  </w:num>
  <w:num w:numId="11">
    <w:abstractNumId w:val="9"/>
  </w:num>
  <w:num w:numId="12">
    <w:abstractNumId w:val="1"/>
  </w:num>
  <w:num w:numId="13">
    <w:abstractNumId w:val="3"/>
  </w:num>
  <w:num w:numId="14">
    <w:abstractNumId w:val="0"/>
  </w:num>
  <w:num w:numId="15">
    <w:abstractNumId w:val="19"/>
  </w:num>
  <w:num w:numId="16">
    <w:abstractNumId w:val="15"/>
  </w:num>
  <w:num w:numId="17">
    <w:abstractNumId w:val="4"/>
  </w:num>
  <w:num w:numId="18">
    <w:abstractNumId w:val="5"/>
  </w:num>
  <w:num w:numId="19">
    <w:abstractNumId w:val="8"/>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B5"/>
    <w:rsid w:val="0002646E"/>
    <w:rsid w:val="00045C45"/>
    <w:rsid w:val="000F5777"/>
    <w:rsid w:val="00113AE6"/>
    <w:rsid w:val="00114825"/>
    <w:rsid w:val="00166142"/>
    <w:rsid w:val="001D0387"/>
    <w:rsid w:val="001D1454"/>
    <w:rsid w:val="001F446C"/>
    <w:rsid w:val="002076D4"/>
    <w:rsid w:val="00212A91"/>
    <w:rsid w:val="00271616"/>
    <w:rsid w:val="002875EA"/>
    <w:rsid w:val="00293D8B"/>
    <w:rsid w:val="002A0488"/>
    <w:rsid w:val="002B5311"/>
    <w:rsid w:val="002D7251"/>
    <w:rsid w:val="003533E4"/>
    <w:rsid w:val="00362599"/>
    <w:rsid w:val="00407547"/>
    <w:rsid w:val="00426F4C"/>
    <w:rsid w:val="00472EC4"/>
    <w:rsid w:val="0047798E"/>
    <w:rsid w:val="00540243"/>
    <w:rsid w:val="00544209"/>
    <w:rsid w:val="00570A0D"/>
    <w:rsid w:val="0057473C"/>
    <w:rsid w:val="005B2223"/>
    <w:rsid w:val="005C6F47"/>
    <w:rsid w:val="005D397F"/>
    <w:rsid w:val="005E73B5"/>
    <w:rsid w:val="005F3190"/>
    <w:rsid w:val="00623594"/>
    <w:rsid w:val="00696FF9"/>
    <w:rsid w:val="00703657"/>
    <w:rsid w:val="007F0E1A"/>
    <w:rsid w:val="00814E10"/>
    <w:rsid w:val="00825D6D"/>
    <w:rsid w:val="008367CD"/>
    <w:rsid w:val="008750AE"/>
    <w:rsid w:val="009112A8"/>
    <w:rsid w:val="00913509"/>
    <w:rsid w:val="00916701"/>
    <w:rsid w:val="00970F5E"/>
    <w:rsid w:val="009A7D1A"/>
    <w:rsid w:val="009B0F1F"/>
    <w:rsid w:val="009E6216"/>
    <w:rsid w:val="00B36DF9"/>
    <w:rsid w:val="00B778BB"/>
    <w:rsid w:val="00C32E9D"/>
    <w:rsid w:val="00C3459A"/>
    <w:rsid w:val="00C937A0"/>
    <w:rsid w:val="00CF5037"/>
    <w:rsid w:val="00DF1647"/>
    <w:rsid w:val="00E547EA"/>
    <w:rsid w:val="00E76A5F"/>
    <w:rsid w:val="00EB341A"/>
    <w:rsid w:val="00EF49CE"/>
    <w:rsid w:val="00F07A28"/>
    <w:rsid w:val="00F61B05"/>
    <w:rsid w:val="00FA2311"/>
    <w:rsid w:val="00FB7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3B5"/>
    <w:pPr>
      <w:ind w:left="720"/>
      <w:contextualSpacing/>
    </w:pPr>
  </w:style>
  <w:style w:type="paragraph" w:styleId="Textodeglobo">
    <w:name w:val="Balloon Text"/>
    <w:basedOn w:val="Normal"/>
    <w:link w:val="TextodegloboCar"/>
    <w:uiPriority w:val="99"/>
    <w:semiHidden/>
    <w:unhideWhenUsed/>
    <w:rsid w:val="00212A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2A91"/>
    <w:rPr>
      <w:rFonts w:ascii="Tahoma" w:hAnsi="Tahoma" w:cs="Tahoma"/>
      <w:sz w:val="16"/>
      <w:szCs w:val="16"/>
    </w:rPr>
  </w:style>
  <w:style w:type="character" w:styleId="Refdecomentario">
    <w:name w:val="annotation reference"/>
    <w:basedOn w:val="Fuentedeprrafopredeter"/>
    <w:uiPriority w:val="99"/>
    <w:semiHidden/>
    <w:unhideWhenUsed/>
    <w:rsid w:val="00113AE6"/>
    <w:rPr>
      <w:sz w:val="16"/>
      <w:szCs w:val="16"/>
    </w:rPr>
  </w:style>
  <w:style w:type="paragraph" w:styleId="Textocomentario">
    <w:name w:val="annotation text"/>
    <w:basedOn w:val="Normal"/>
    <w:link w:val="TextocomentarioCar"/>
    <w:uiPriority w:val="99"/>
    <w:semiHidden/>
    <w:unhideWhenUsed/>
    <w:rsid w:val="00113A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3AE6"/>
    <w:rPr>
      <w:sz w:val="20"/>
      <w:szCs w:val="20"/>
    </w:rPr>
  </w:style>
  <w:style w:type="paragraph" w:styleId="Asuntodelcomentario">
    <w:name w:val="annotation subject"/>
    <w:basedOn w:val="Textocomentario"/>
    <w:next w:val="Textocomentario"/>
    <w:link w:val="AsuntodelcomentarioCar"/>
    <w:uiPriority w:val="99"/>
    <w:semiHidden/>
    <w:unhideWhenUsed/>
    <w:rsid w:val="00113AE6"/>
    <w:rPr>
      <w:b/>
      <w:bCs/>
    </w:rPr>
  </w:style>
  <w:style w:type="character" w:customStyle="1" w:styleId="AsuntodelcomentarioCar">
    <w:name w:val="Asunto del comentario Car"/>
    <w:basedOn w:val="TextocomentarioCar"/>
    <w:link w:val="Asuntodelcomentario"/>
    <w:uiPriority w:val="99"/>
    <w:semiHidden/>
    <w:rsid w:val="00113AE6"/>
    <w:rPr>
      <w:b/>
      <w:bCs/>
      <w:sz w:val="20"/>
      <w:szCs w:val="20"/>
    </w:rPr>
  </w:style>
  <w:style w:type="table" w:styleId="Tablaconcuadrcula">
    <w:name w:val="Table Grid"/>
    <w:basedOn w:val="Tablanormal"/>
    <w:uiPriority w:val="59"/>
    <w:rsid w:val="0020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2076D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ipervnculo">
    <w:name w:val="Hyperlink"/>
    <w:basedOn w:val="Fuentedeprrafopredeter"/>
    <w:uiPriority w:val="99"/>
    <w:unhideWhenUsed/>
    <w:rsid w:val="00477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3B5"/>
    <w:pPr>
      <w:ind w:left="720"/>
      <w:contextualSpacing/>
    </w:pPr>
  </w:style>
  <w:style w:type="paragraph" w:styleId="Textodeglobo">
    <w:name w:val="Balloon Text"/>
    <w:basedOn w:val="Normal"/>
    <w:link w:val="TextodegloboCar"/>
    <w:uiPriority w:val="99"/>
    <w:semiHidden/>
    <w:unhideWhenUsed/>
    <w:rsid w:val="00212A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2A91"/>
    <w:rPr>
      <w:rFonts w:ascii="Tahoma" w:hAnsi="Tahoma" w:cs="Tahoma"/>
      <w:sz w:val="16"/>
      <w:szCs w:val="16"/>
    </w:rPr>
  </w:style>
  <w:style w:type="character" w:styleId="Refdecomentario">
    <w:name w:val="annotation reference"/>
    <w:basedOn w:val="Fuentedeprrafopredeter"/>
    <w:uiPriority w:val="99"/>
    <w:semiHidden/>
    <w:unhideWhenUsed/>
    <w:rsid w:val="00113AE6"/>
    <w:rPr>
      <w:sz w:val="16"/>
      <w:szCs w:val="16"/>
    </w:rPr>
  </w:style>
  <w:style w:type="paragraph" w:styleId="Textocomentario">
    <w:name w:val="annotation text"/>
    <w:basedOn w:val="Normal"/>
    <w:link w:val="TextocomentarioCar"/>
    <w:uiPriority w:val="99"/>
    <w:semiHidden/>
    <w:unhideWhenUsed/>
    <w:rsid w:val="00113A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3AE6"/>
    <w:rPr>
      <w:sz w:val="20"/>
      <w:szCs w:val="20"/>
    </w:rPr>
  </w:style>
  <w:style w:type="paragraph" w:styleId="Asuntodelcomentario">
    <w:name w:val="annotation subject"/>
    <w:basedOn w:val="Textocomentario"/>
    <w:next w:val="Textocomentario"/>
    <w:link w:val="AsuntodelcomentarioCar"/>
    <w:uiPriority w:val="99"/>
    <w:semiHidden/>
    <w:unhideWhenUsed/>
    <w:rsid w:val="00113AE6"/>
    <w:rPr>
      <w:b/>
      <w:bCs/>
    </w:rPr>
  </w:style>
  <w:style w:type="character" w:customStyle="1" w:styleId="AsuntodelcomentarioCar">
    <w:name w:val="Asunto del comentario Car"/>
    <w:basedOn w:val="TextocomentarioCar"/>
    <w:link w:val="Asuntodelcomentario"/>
    <w:uiPriority w:val="99"/>
    <w:semiHidden/>
    <w:rsid w:val="00113AE6"/>
    <w:rPr>
      <w:b/>
      <w:bCs/>
      <w:sz w:val="20"/>
      <w:szCs w:val="20"/>
    </w:rPr>
  </w:style>
  <w:style w:type="table" w:styleId="Tablaconcuadrcula">
    <w:name w:val="Table Grid"/>
    <w:basedOn w:val="Tablanormal"/>
    <w:uiPriority w:val="59"/>
    <w:rsid w:val="0020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4">
    <w:name w:val="Light Grid Accent 4"/>
    <w:basedOn w:val="Tablanormal"/>
    <w:uiPriority w:val="62"/>
    <w:rsid w:val="002076D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ipervnculo">
    <w:name w:val="Hyperlink"/>
    <w:basedOn w:val="Fuentedeprrafopredeter"/>
    <w:uiPriority w:val="99"/>
    <w:unhideWhenUsed/>
    <w:rsid w:val="00477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javeriana.edu.co/biblos/tesis/comunicacion/tesis72.pdf" TargetMode="Externa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Hoja1!$B$1</c:f>
              <c:strCache>
                <c:ptCount val="1"/>
                <c:pt idx="0">
                  <c:v>11 años</c:v>
                </c:pt>
              </c:strCache>
            </c:strRef>
          </c:tx>
          <c:invertIfNegative val="0"/>
          <c:cat>
            <c:strRef>
              <c:f>Hoja1!$A$2:$A$3</c:f>
              <c:strCache>
                <c:ptCount val="2"/>
                <c:pt idx="0">
                  <c:v>EDAD</c:v>
                </c:pt>
                <c:pt idx="1">
                  <c:v>INICIACIÓN EN EL MAQUILLAJE</c:v>
                </c:pt>
              </c:strCache>
            </c:strRef>
          </c:cat>
          <c:val>
            <c:numRef>
              <c:f>Hoja1!$B$2:$B$3</c:f>
              <c:numCache>
                <c:formatCode>General</c:formatCode>
                <c:ptCount val="2"/>
                <c:pt idx="0">
                  <c:v>0</c:v>
                </c:pt>
                <c:pt idx="1">
                  <c:v>2</c:v>
                </c:pt>
              </c:numCache>
            </c:numRef>
          </c:val>
        </c:ser>
        <c:ser>
          <c:idx val="1"/>
          <c:order val="1"/>
          <c:tx>
            <c:strRef>
              <c:f>Hoja1!$C$1</c:f>
              <c:strCache>
                <c:ptCount val="1"/>
                <c:pt idx="0">
                  <c:v>12 años</c:v>
                </c:pt>
              </c:strCache>
            </c:strRef>
          </c:tx>
          <c:invertIfNegative val="0"/>
          <c:cat>
            <c:strRef>
              <c:f>Hoja1!$A$2:$A$3</c:f>
              <c:strCache>
                <c:ptCount val="2"/>
                <c:pt idx="0">
                  <c:v>EDAD</c:v>
                </c:pt>
                <c:pt idx="1">
                  <c:v>INICIACIÓN EN EL MAQUILLAJE</c:v>
                </c:pt>
              </c:strCache>
            </c:strRef>
          </c:cat>
          <c:val>
            <c:numRef>
              <c:f>Hoja1!$C$2:$C$3</c:f>
              <c:numCache>
                <c:formatCode>General</c:formatCode>
                <c:ptCount val="2"/>
                <c:pt idx="0">
                  <c:v>0</c:v>
                </c:pt>
                <c:pt idx="1">
                  <c:v>1</c:v>
                </c:pt>
              </c:numCache>
            </c:numRef>
          </c:val>
        </c:ser>
        <c:ser>
          <c:idx val="2"/>
          <c:order val="2"/>
          <c:tx>
            <c:strRef>
              <c:f>Hoja1!$D$1</c:f>
              <c:strCache>
                <c:ptCount val="1"/>
                <c:pt idx="0">
                  <c:v>13 años</c:v>
                </c:pt>
              </c:strCache>
            </c:strRef>
          </c:tx>
          <c:invertIfNegative val="0"/>
          <c:cat>
            <c:strRef>
              <c:f>Hoja1!$A$2:$A$3</c:f>
              <c:strCache>
                <c:ptCount val="2"/>
                <c:pt idx="0">
                  <c:v>EDAD</c:v>
                </c:pt>
                <c:pt idx="1">
                  <c:v>INICIACIÓN EN EL MAQUILLAJE</c:v>
                </c:pt>
              </c:strCache>
            </c:strRef>
          </c:cat>
          <c:val>
            <c:numRef>
              <c:f>Hoja1!$D$2:$D$3</c:f>
              <c:numCache>
                <c:formatCode>General</c:formatCode>
                <c:ptCount val="2"/>
                <c:pt idx="0">
                  <c:v>2</c:v>
                </c:pt>
                <c:pt idx="1">
                  <c:v>4</c:v>
                </c:pt>
              </c:numCache>
            </c:numRef>
          </c:val>
        </c:ser>
        <c:ser>
          <c:idx val="3"/>
          <c:order val="3"/>
          <c:tx>
            <c:strRef>
              <c:f>Hoja1!$E$1</c:f>
              <c:strCache>
                <c:ptCount val="1"/>
                <c:pt idx="0">
                  <c:v>14 años</c:v>
                </c:pt>
              </c:strCache>
            </c:strRef>
          </c:tx>
          <c:invertIfNegative val="0"/>
          <c:cat>
            <c:strRef>
              <c:f>Hoja1!$A$2:$A$3</c:f>
              <c:strCache>
                <c:ptCount val="2"/>
                <c:pt idx="0">
                  <c:v>EDAD</c:v>
                </c:pt>
                <c:pt idx="1">
                  <c:v>INICIACIÓN EN EL MAQUILLAJE</c:v>
                </c:pt>
              </c:strCache>
            </c:strRef>
          </c:cat>
          <c:val>
            <c:numRef>
              <c:f>Hoja1!$E$2:$E$3</c:f>
              <c:numCache>
                <c:formatCode>General</c:formatCode>
                <c:ptCount val="2"/>
                <c:pt idx="0">
                  <c:v>2</c:v>
                </c:pt>
                <c:pt idx="1">
                  <c:v>1</c:v>
                </c:pt>
              </c:numCache>
            </c:numRef>
          </c:val>
        </c:ser>
        <c:ser>
          <c:idx val="4"/>
          <c:order val="4"/>
          <c:tx>
            <c:strRef>
              <c:f>Hoja1!$F$1</c:f>
              <c:strCache>
                <c:ptCount val="1"/>
                <c:pt idx="0">
                  <c:v>15 años</c:v>
                </c:pt>
              </c:strCache>
            </c:strRef>
          </c:tx>
          <c:invertIfNegative val="0"/>
          <c:cat>
            <c:strRef>
              <c:f>Hoja1!$A$2:$A$3</c:f>
              <c:strCache>
                <c:ptCount val="2"/>
                <c:pt idx="0">
                  <c:v>EDAD</c:v>
                </c:pt>
                <c:pt idx="1">
                  <c:v>INICIACIÓN EN EL MAQUILLAJE</c:v>
                </c:pt>
              </c:strCache>
            </c:strRef>
          </c:cat>
          <c:val>
            <c:numRef>
              <c:f>Hoja1!$F$2:$F$3</c:f>
              <c:numCache>
                <c:formatCode>General</c:formatCode>
                <c:ptCount val="2"/>
                <c:pt idx="0">
                  <c:v>4</c:v>
                </c:pt>
                <c:pt idx="1">
                  <c:v>0</c:v>
                </c:pt>
              </c:numCache>
            </c:numRef>
          </c:val>
        </c:ser>
        <c:dLbls>
          <c:showLegendKey val="0"/>
          <c:showVal val="0"/>
          <c:showCatName val="0"/>
          <c:showSerName val="0"/>
          <c:showPercent val="0"/>
          <c:showBubbleSize val="0"/>
        </c:dLbls>
        <c:gapWidth val="150"/>
        <c:overlap val="100"/>
        <c:axId val="93425024"/>
        <c:axId val="94046080"/>
      </c:barChart>
      <c:catAx>
        <c:axId val="93425024"/>
        <c:scaling>
          <c:orientation val="minMax"/>
        </c:scaling>
        <c:delete val="0"/>
        <c:axPos val="b"/>
        <c:majorTickMark val="out"/>
        <c:minorTickMark val="none"/>
        <c:tickLblPos val="nextTo"/>
        <c:crossAx val="94046080"/>
        <c:crosses val="autoZero"/>
        <c:auto val="1"/>
        <c:lblAlgn val="ctr"/>
        <c:lblOffset val="100"/>
        <c:noMultiLvlLbl val="0"/>
      </c:catAx>
      <c:valAx>
        <c:axId val="94046080"/>
        <c:scaling>
          <c:orientation val="minMax"/>
        </c:scaling>
        <c:delete val="0"/>
        <c:axPos val="l"/>
        <c:majorGridlines/>
        <c:numFmt formatCode="General" sourceLinked="1"/>
        <c:majorTickMark val="out"/>
        <c:minorTickMark val="none"/>
        <c:tickLblPos val="nextTo"/>
        <c:crossAx val="934250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Hoja1!$B$1</c:f>
              <c:strCache>
                <c:ptCount val="1"/>
                <c:pt idx="0">
                  <c:v>1 vez / d</c:v>
                </c:pt>
              </c:strCache>
            </c:strRef>
          </c:tx>
          <c:invertIfNegative val="0"/>
          <c:cat>
            <c:strRef>
              <c:f>Hoja1!$A$2</c:f>
              <c:strCache>
                <c:ptCount val="1"/>
                <c:pt idx="0">
                  <c:v>Frecuencia</c:v>
                </c:pt>
              </c:strCache>
            </c:strRef>
          </c:cat>
          <c:val>
            <c:numRef>
              <c:f>Hoja1!$B$2</c:f>
              <c:numCache>
                <c:formatCode>General</c:formatCode>
                <c:ptCount val="1"/>
                <c:pt idx="0">
                  <c:v>3</c:v>
                </c:pt>
              </c:numCache>
            </c:numRef>
          </c:val>
        </c:ser>
        <c:ser>
          <c:idx val="1"/>
          <c:order val="1"/>
          <c:tx>
            <c:strRef>
              <c:f>Hoja1!$C$1</c:f>
              <c:strCache>
                <c:ptCount val="1"/>
                <c:pt idx="0">
                  <c:v>2 veces /d</c:v>
                </c:pt>
              </c:strCache>
            </c:strRef>
          </c:tx>
          <c:invertIfNegative val="0"/>
          <c:cat>
            <c:strRef>
              <c:f>Hoja1!$A$2</c:f>
              <c:strCache>
                <c:ptCount val="1"/>
                <c:pt idx="0">
                  <c:v>Frecuencia</c:v>
                </c:pt>
              </c:strCache>
            </c:strRef>
          </c:cat>
          <c:val>
            <c:numRef>
              <c:f>Hoja1!$C$2</c:f>
              <c:numCache>
                <c:formatCode>General</c:formatCode>
                <c:ptCount val="1"/>
                <c:pt idx="0">
                  <c:v>3</c:v>
                </c:pt>
              </c:numCache>
            </c:numRef>
          </c:val>
        </c:ser>
        <c:ser>
          <c:idx val="2"/>
          <c:order val="2"/>
          <c:tx>
            <c:strRef>
              <c:f>Hoja1!$D$1</c:f>
              <c:strCache>
                <c:ptCount val="1"/>
                <c:pt idx="0">
                  <c:v>3 veces / d</c:v>
                </c:pt>
              </c:strCache>
            </c:strRef>
          </c:tx>
          <c:invertIfNegative val="0"/>
          <c:cat>
            <c:strRef>
              <c:f>Hoja1!$A$2</c:f>
              <c:strCache>
                <c:ptCount val="1"/>
                <c:pt idx="0">
                  <c:v>Frecuencia</c:v>
                </c:pt>
              </c:strCache>
            </c:strRef>
          </c:cat>
          <c:val>
            <c:numRef>
              <c:f>Hoja1!$D$2</c:f>
              <c:numCache>
                <c:formatCode>General</c:formatCode>
                <c:ptCount val="1"/>
                <c:pt idx="0">
                  <c:v>2</c:v>
                </c:pt>
              </c:numCache>
            </c:numRef>
          </c:val>
        </c:ser>
        <c:dLbls>
          <c:showLegendKey val="0"/>
          <c:showVal val="0"/>
          <c:showCatName val="0"/>
          <c:showSerName val="0"/>
          <c:showPercent val="0"/>
          <c:showBubbleSize val="0"/>
        </c:dLbls>
        <c:gapWidth val="150"/>
        <c:overlap val="100"/>
        <c:axId val="96138752"/>
        <c:axId val="96140672"/>
      </c:barChart>
      <c:catAx>
        <c:axId val="96138752"/>
        <c:scaling>
          <c:orientation val="minMax"/>
        </c:scaling>
        <c:delete val="0"/>
        <c:axPos val="l"/>
        <c:majorTickMark val="out"/>
        <c:minorTickMark val="none"/>
        <c:tickLblPos val="nextTo"/>
        <c:crossAx val="96140672"/>
        <c:crosses val="autoZero"/>
        <c:auto val="1"/>
        <c:lblAlgn val="ctr"/>
        <c:lblOffset val="100"/>
        <c:noMultiLvlLbl val="0"/>
      </c:catAx>
      <c:valAx>
        <c:axId val="96140672"/>
        <c:scaling>
          <c:orientation val="minMax"/>
        </c:scaling>
        <c:delete val="0"/>
        <c:axPos val="b"/>
        <c:majorGridlines/>
        <c:numFmt formatCode="General" sourceLinked="1"/>
        <c:majorTickMark val="out"/>
        <c:minorTickMark val="none"/>
        <c:tickLblPos val="nextTo"/>
        <c:crossAx val="961387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Marca de maquillaje</c:v>
                </c:pt>
              </c:strCache>
            </c:strRef>
          </c:tx>
          <c:cat>
            <c:strRef>
              <c:f>Hoja1!$A$2:$A$5</c:f>
              <c:strCache>
                <c:ptCount val="4"/>
                <c:pt idx="0">
                  <c:v>Nailen </c:v>
                </c:pt>
                <c:pt idx="1">
                  <c:v>Vogue</c:v>
                </c:pt>
                <c:pt idx="2">
                  <c:v>Avon</c:v>
                </c:pt>
                <c:pt idx="3">
                  <c:v>El que haya en la tienda</c:v>
                </c:pt>
              </c:strCache>
            </c:strRef>
          </c:cat>
          <c:val>
            <c:numRef>
              <c:f>Hoja1!$B$2:$B$5</c:f>
              <c:numCache>
                <c:formatCode>General</c:formatCode>
                <c:ptCount val="4"/>
                <c:pt idx="0">
                  <c:v>3</c:v>
                </c:pt>
                <c:pt idx="1">
                  <c:v>3</c:v>
                </c:pt>
                <c:pt idx="2">
                  <c:v>2</c:v>
                </c:pt>
                <c:pt idx="3">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1"/>
    </mc:Choice>
    <mc:Fallback>
      <c:style val="31"/>
    </mc:Fallback>
  </mc:AlternateContent>
  <c:chart>
    <c:title>
      <c:overlay val="0"/>
    </c:title>
    <c:autoTitleDeleted val="0"/>
    <c:plotArea>
      <c:layout/>
      <c:barChart>
        <c:barDir val="bar"/>
        <c:grouping val="clustered"/>
        <c:varyColors val="0"/>
        <c:ser>
          <c:idx val="0"/>
          <c:order val="0"/>
          <c:tx>
            <c:strRef>
              <c:f>Hoja1!$B$1</c:f>
              <c:strCache>
                <c:ptCount val="1"/>
                <c:pt idx="0">
                  <c:v>Consecuencias del maquillaje</c:v>
                </c:pt>
              </c:strCache>
            </c:strRef>
          </c:tx>
          <c:invertIfNegative val="0"/>
          <c:cat>
            <c:strRef>
              <c:f>Hoja1!$A$2:$A$5</c:f>
              <c:strCache>
                <c:ptCount val="4"/>
                <c:pt idx="0">
                  <c:v>NO</c:v>
                </c:pt>
                <c:pt idx="1">
                  <c:v>Vejez prematura</c:v>
                </c:pt>
                <c:pt idx="2">
                  <c:v>Adicción </c:v>
                </c:pt>
                <c:pt idx="3">
                  <c:v>Arrugas</c:v>
                </c:pt>
              </c:strCache>
            </c:strRef>
          </c:cat>
          <c:val>
            <c:numRef>
              <c:f>Hoja1!$B$2:$B$5</c:f>
              <c:numCache>
                <c:formatCode>General</c:formatCode>
                <c:ptCount val="4"/>
                <c:pt idx="0">
                  <c:v>5</c:v>
                </c:pt>
                <c:pt idx="1">
                  <c:v>1</c:v>
                </c:pt>
                <c:pt idx="2">
                  <c:v>1</c:v>
                </c:pt>
                <c:pt idx="3">
                  <c:v>1</c:v>
                </c:pt>
              </c:numCache>
            </c:numRef>
          </c:val>
        </c:ser>
        <c:dLbls>
          <c:showLegendKey val="0"/>
          <c:showVal val="0"/>
          <c:showCatName val="0"/>
          <c:showSerName val="0"/>
          <c:showPercent val="0"/>
          <c:showBubbleSize val="0"/>
        </c:dLbls>
        <c:gapWidth val="150"/>
        <c:axId val="93360128"/>
        <c:axId val="93361664"/>
      </c:barChart>
      <c:catAx>
        <c:axId val="93360128"/>
        <c:scaling>
          <c:orientation val="minMax"/>
        </c:scaling>
        <c:delete val="0"/>
        <c:axPos val="l"/>
        <c:majorTickMark val="out"/>
        <c:minorTickMark val="none"/>
        <c:tickLblPos val="nextTo"/>
        <c:crossAx val="93361664"/>
        <c:crosses val="autoZero"/>
        <c:auto val="1"/>
        <c:lblAlgn val="ctr"/>
        <c:lblOffset val="100"/>
        <c:noMultiLvlLbl val="0"/>
      </c:catAx>
      <c:valAx>
        <c:axId val="93361664"/>
        <c:scaling>
          <c:orientation val="minMax"/>
        </c:scaling>
        <c:delete val="0"/>
        <c:axPos val="b"/>
        <c:majorGridlines/>
        <c:numFmt formatCode="General" sourceLinked="1"/>
        <c:majorTickMark val="out"/>
        <c:minorTickMark val="none"/>
        <c:tickLblPos val="nextTo"/>
        <c:crossAx val="933601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1704</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GE-SCHOOL8653</dc:creator>
  <cp:lastModifiedBy>cristianfgm</cp:lastModifiedBy>
  <cp:revision>3</cp:revision>
  <dcterms:created xsi:type="dcterms:W3CDTF">2014-10-22T03:54:00Z</dcterms:created>
  <dcterms:modified xsi:type="dcterms:W3CDTF">2014-10-22T03:58:00Z</dcterms:modified>
</cp:coreProperties>
</file>