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6737" w:rsidRPr="00D80529" w:rsidRDefault="005B5257" w:rsidP="0021434C">
      <w:pPr>
        <w:jc w:val="right"/>
        <w:rPr>
          <w:rFonts w:ascii="Arial" w:hAnsi="Arial" w:cs="Arial"/>
          <w:b/>
          <w:sz w:val="24"/>
          <w:szCs w:val="24"/>
        </w:rPr>
      </w:pPr>
      <w:r w:rsidRPr="00D80529">
        <w:rPr>
          <w:rFonts w:ascii="Arial" w:hAnsi="Arial" w:cs="Arial"/>
          <w:b/>
          <w:sz w:val="24"/>
          <w:szCs w:val="24"/>
        </w:rPr>
        <w:t>LAS TIC’S EN EL AMBITO ACADEMICO</w:t>
      </w:r>
    </w:p>
    <w:p w:rsidR="0093566A" w:rsidRPr="00D80529" w:rsidRDefault="0093566A" w:rsidP="0093566A">
      <w:pPr>
        <w:jc w:val="right"/>
        <w:rPr>
          <w:rFonts w:ascii="Arial" w:hAnsi="Arial" w:cs="Arial"/>
          <w:b/>
          <w:i/>
          <w:sz w:val="24"/>
          <w:szCs w:val="24"/>
        </w:rPr>
      </w:pPr>
      <w:r w:rsidRPr="00D80529">
        <w:rPr>
          <w:rFonts w:ascii="Arial" w:hAnsi="Arial" w:cs="Arial"/>
          <w:b/>
          <w:i/>
          <w:noProof/>
          <w:sz w:val="24"/>
          <w:szCs w:val="24"/>
          <w:lang w:eastAsia="es-CO"/>
        </w:rPr>
        <w:drawing>
          <wp:anchor distT="0" distB="0" distL="114300" distR="114300" simplePos="0" relativeHeight="251658240" behindDoc="0" locked="0" layoutInCell="1" allowOverlap="1" wp14:anchorId="7CAB5AEF" wp14:editId="54CC8CFE">
            <wp:simplePos x="3343275" y="1276350"/>
            <wp:positionH relativeFrom="margin">
              <wp:align>left</wp:align>
            </wp:positionH>
            <wp:positionV relativeFrom="margin">
              <wp:align>top</wp:align>
            </wp:positionV>
            <wp:extent cx="2638425" cy="1734820"/>
            <wp:effectExtent l="19050" t="0" r="28575" b="570230"/>
            <wp:wrapSquare wrapText="bothSides"/>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jpg"/>
                    <pic:cNvPicPr/>
                  </pic:nvPicPr>
                  <pic:blipFill>
                    <a:blip r:embed="rId9">
                      <a:extLst>
                        <a:ext uri="{28A0092B-C50C-407E-A947-70E740481C1C}">
                          <a14:useLocalDpi xmlns:a14="http://schemas.microsoft.com/office/drawing/2010/main" val="0"/>
                        </a:ext>
                      </a:extLst>
                    </a:blip>
                    <a:stretch>
                      <a:fillRect/>
                    </a:stretch>
                  </pic:blipFill>
                  <pic:spPr>
                    <a:xfrm>
                      <a:off x="0" y="0"/>
                      <a:ext cx="2638425" cy="17348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D80529">
        <w:rPr>
          <w:rFonts w:ascii="Arial" w:hAnsi="Arial" w:cs="Arial"/>
          <w:b/>
          <w:i/>
          <w:sz w:val="24"/>
          <w:szCs w:val="24"/>
        </w:rPr>
        <w:t>AUTORES</w:t>
      </w:r>
    </w:p>
    <w:p w:rsidR="0093566A" w:rsidRPr="00D80529" w:rsidRDefault="0093566A" w:rsidP="0093566A">
      <w:pPr>
        <w:jc w:val="right"/>
        <w:rPr>
          <w:rFonts w:ascii="Arial" w:hAnsi="Arial" w:cs="Arial"/>
          <w:i/>
          <w:sz w:val="24"/>
          <w:szCs w:val="24"/>
        </w:rPr>
      </w:pPr>
      <w:r w:rsidRPr="00D80529">
        <w:rPr>
          <w:rFonts w:ascii="Arial" w:hAnsi="Arial" w:cs="Arial"/>
          <w:i/>
          <w:sz w:val="24"/>
          <w:szCs w:val="24"/>
        </w:rPr>
        <w:t xml:space="preserve">Juan Camilo Correa </w:t>
      </w:r>
      <w:r w:rsidR="00666368" w:rsidRPr="00D80529">
        <w:rPr>
          <w:rFonts w:ascii="Arial" w:hAnsi="Arial" w:cs="Arial"/>
          <w:i/>
          <w:sz w:val="24"/>
          <w:szCs w:val="24"/>
        </w:rPr>
        <w:t>Ramírez</w:t>
      </w:r>
      <w:r w:rsidRPr="00D80529">
        <w:rPr>
          <w:rFonts w:ascii="Arial" w:hAnsi="Arial" w:cs="Arial"/>
          <w:i/>
          <w:sz w:val="24"/>
          <w:szCs w:val="24"/>
        </w:rPr>
        <w:t xml:space="preserve">  </w:t>
      </w:r>
    </w:p>
    <w:p w:rsidR="0093566A" w:rsidRPr="00D80529" w:rsidRDefault="00666368" w:rsidP="0093566A">
      <w:pPr>
        <w:jc w:val="right"/>
        <w:rPr>
          <w:rFonts w:ascii="Arial" w:hAnsi="Arial" w:cs="Arial"/>
          <w:i/>
          <w:sz w:val="24"/>
          <w:szCs w:val="24"/>
        </w:rPr>
      </w:pPr>
      <w:r w:rsidRPr="00D80529">
        <w:rPr>
          <w:rFonts w:ascii="Arial" w:hAnsi="Arial" w:cs="Arial"/>
          <w:i/>
          <w:sz w:val="24"/>
          <w:szCs w:val="24"/>
        </w:rPr>
        <w:t>John</w:t>
      </w:r>
      <w:r w:rsidR="0093566A" w:rsidRPr="00D80529">
        <w:rPr>
          <w:rFonts w:ascii="Arial" w:hAnsi="Arial" w:cs="Arial"/>
          <w:i/>
          <w:sz w:val="24"/>
          <w:szCs w:val="24"/>
        </w:rPr>
        <w:t xml:space="preserve"> Jairo Calle Espinal</w:t>
      </w:r>
    </w:p>
    <w:p w:rsidR="0093566A" w:rsidRPr="00D80529" w:rsidRDefault="0093566A" w:rsidP="0093566A">
      <w:pPr>
        <w:jc w:val="right"/>
        <w:rPr>
          <w:rFonts w:ascii="Arial" w:hAnsi="Arial" w:cs="Arial"/>
          <w:i/>
          <w:sz w:val="24"/>
          <w:szCs w:val="24"/>
        </w:rPr>
      </w:pPr>
      <w:r w:rsidRPr="00D80529">
        <w:rPr>
          <w:rFonts w:ascii="Arial" w:hAnsi="Arial" w:cs="Arial"/>
          <w:i/>
          <w:sz w:val="24"/>
          <w:szCs w:val="24"/>
        </w:rPr>
        <w:t>11-1</w:t>
      </w:r>
    </w:p>
    <w:p w:rsidR="0093566A" w:rsidRPr="00D80529" w:rsidRDefault="0093566A" w:rsidP="0093566A">
      <w:pPr>
        <w:rPr>
          <w:rFonts w:ascii="Arial" w:hAnsi="Arial" w:cs="Arial"/>
          <w:sz w:val="24"/>
          <w:szCs w:val="24"/>
        </w:rPr>
      </w:pPr>
    </w:p>
    <w:p w:rsidR="0093566A" w:rsidRPr="00D80529" w:rsidRDefault="0093566A" w:rsidP="0093566A">
      <w:pPr>
        <w:rPr>
          <w:rFonts w:ascii="Arial" w:hAnsi="Arial" w:cs="Arial"/>
          <w:sz w:val="24"/>
          <w:szCs w:val="24"/>
        </w:rPr>
      </w:pPr>
    </w:p>
    <w:p w:rsidR="0093566A" w:rsidRPr="00D80529" w:rsidRDefault="0093566A" w:rsidP="0093566A">
      <w:pPr>
        <w:pStyle w:val="Prrafodelista"/>
        <w:numPr>
          <w:ilvl w:val="0"/>
          <w:numId w:val="1"/>
        </w:numPr>
        <w:jc w:val="both"/>
        <w:rPr>
          <w:rFonts w:ascii="Arial" w:hAnsi="Arial" w:cs="Arial"/>
          <w:sz w:val="24"/>
          <w:szCs w:val="24"/>
        </w:rPr>
      </w:pPr>
      <w:r w:rsidRPr="00D80529">
        <w:rPr>
          <w:rFonts w:ascii="Arial" w:hAnsi="Arial" w:cs="Arial"/>
          <w:b/>
          <w:sz w:val="24"/>
          <w:szCs w:val="24"/>
        </w:rPr>
        <w:t>INTRODUCCION:</w:t>
      </w:r>
      <w:r w:rsidRPr="00D80529">
        <w:rPr>
          <w:rFonts w:ascii="Arial" w:hAnsi="Arial" w:cs="Arial"/>
          <w:sz w:val="24"/>
          <w:szCs w:val="24"/>
        </w:rPr>
        <w:t xml:space="preserve"> Este proyecto tiene como intención conocer que</w:t>
      </w:r>
      <w:r w:rsidR="00936361" w:rsidRPr="00D80529">
        <w:rPr>
          <w:rFonts w:ascii="Arial" w:hAnsi="Arial" w:cs="Arial"/>
          <w:sz w:val="24"/>
          <w:szCs w:val="24"/>
        </w:rPr>
        <w:t xml:space="preserve"> tanta influencia tienen las TIC’</w:t>
      </w:r>
      <w:r w:rsidRPr="00D80529">
        <w:rPr>
          <w:rFonts w:ascii="Arial" w:hAnsi="Arial" w:cs="Arial"/>
          <w:sz w:val="24"/>
          <w:szCs w:val="24"/>
        </w:rPr>
        <w:t>s en las aulas de clase</w:t>
      </w:r>
      <w:r w:rsidR="00EA65B0">
        <w:rPr>
          <w:rFonts w:ascii="Arial" w:hAnsi="Arial" w:cs="Arial"/>
          <w:sz w:val="24"/>
          <w:szCs w:val="24"/>
        </w:rPr>
        <w:t>, específicamente en los docentes</w:t>
      </w:r>
      <w:r w:rsidRPr="00D80529">
        <w:rPr>
          <w:rFonts w:ascii="Arial" w:hAnsi="Arial" w:cs="Arial"/>
          <w:sz w:val="24"/>
          <w:szCs w:val="24"/>
        </w:rPr>
        <w:t xml:space="preserve"> y que consecuencias positivas y negativas tiene </w:t>
      </w:r>
      <w:r w:rsidR="00EA65B0">
        <w:rPr>
          <w:rFonts w:ascii="Arial" w:hAnsi="Arial" w:cs="Arial"/>
          <w:sz w:val="24"/>
          <w:szCs w:val="24"/>
        </w:rPr>
        <w:t xml:space="preserve">para el aprendizaje de los estudiantes, para la recolección de los datos se utilizaron encuestas con preguntas abiertas que luego fueron analizadas mediante el uso de redes sistémicas. </w:t>
      </w:r>
    </w:p>
    <w:p w:rsidR="00D850E2" w:rsidRPr="00D80529" w:rsidRDefault="00D850E2" w:rsidP="00D850E2">
      <w:pPr>
        <w:pStyle w:val="Prrafodelista"/>
        <w:jc w:val="both"/>
        <w:rPr>
          <w:rFonts w:ascii="Arial" w:hAnsi="Arial" w:cs="Arial"/>
          <w:sz w:val="24"/>
          <w:szCs w:val="24"/>
        </w:rPr>
      </w:pPr>
    </w:p>
    <w:p w:rsidR="00CD160E" w:rsidRDefault="00666368" w:rsidP="0093566A">
      <w:pPr>
        <w:pStyle w:val="Prrafodelista"/>
        <w:numPr>
          <w:ilvl w:val="0"/>
          <w:numId w:val="1"/>
        </w:numPr>
        <w:jc w:val="both"/>
        <w:rPr>
          <w:rFonts w:ascii="Arial" w:hAnsi="Arial" w:cs="Arial"/>
          <w:b/>
          <w:sz w:val="24"/>
          <w:szCs w:val="24"/>
        </w:rPr>
      </w:pPr>
      <w:r w:rsidRPr="00D80529">
        <w:rPr>
          <w:rFonts w:ascii="Arial" w:hAnsi="Arial" w:cs="Arial"/>
          <w:b/>
          <w:sz w:val="24"/>
          <w:szCs w:val="24"/>
        </w:rPr>
        <w:t>OBJETIVOS:</w:t>
      </w:r>
    </w:p>
    <w:p w:rsidR="00EA65B0" w:rsidRPr="00EA65B0" w:rsidRDefault="00EA65B0" w:rsidP="00EA65B0">
      <w:pPr>
        <w:pStyle w:val="Prrafodelista"/>
        <w:rPr>
          <w:rFonts w:ascii="Arial" w:hAnsi="Arial" w:cs="Arial"/>
          <w:b/>
          <w:sz w:val="24"/>
          <w:szCs w:val="24"/>
        </w:rPr>
      </w:pPr>
    </w:p>
    <w:p w:rsidR="00EA65B0" w:rsidRPr="00D80529" w:rsidRDefault="00EA65B0" w:rsidP="00EA65B0">
      <w:pPr>
        <w:pStyle w:val="Prrafodelista"/>
        <w:jc w:val="both"/>
        <w:rPr>
          <w:rFonts w:ascii="Arial" w:hAnsi="Arial" w:cs="Arial"/>
          <w:b/>
          <w:sz w:val="24"/>
          <w:szCs w:val="24"/>
        </w:rPr>
      </w:pPr>
    </w:p>
    <w:p w:rsidR="00666368" w:rsidRPr="0070216D" w:rsidRDefault="00CD160E" w:rsidP="00CD160E">
      <w:pPr>
        <w:pStyle w:val="Prrafodelista"/>
        <w:numPr>
          <w:ilvl w:val="1"/>
          <w:numId w:val="1"/>
        </w:numPr>
        <w:jc w:val="both"/>
        <w:rPr>
          <w:rFonts w:ascii="Arial" w:hAnsi="Arial" w:cs="Arial"/>
          <w:b/>
          <w:sz w:val="24"/>
          <w:szCs w:val="24"/>
        </w:rPr>
      </w:pPr>
      <w:r w:rsidRPr="00D80529">
        <w:rPr>
          <w:rFonts w:ascii="Arial" w:hAnsi="Arial" w:cs="Arial"/>
          <w:b/>
          <w:sz w:val="24"/>
          <w:szCs w:val="24"/>
        </w:rPr>
        <w:t>GENERAL:</w:t>
      </w:r>
      <w:r w:rsidRPr="00D80529">
        <w:rPr>
          <w:rFonts w:ascii="Arial" w:hAnsi="Arial" w:cs="Arial"/>
          <w:sz w:val="24"/>
          <w:szCs w:val="24"/>
        </w:rPr>
        <w:t xml:space="preserve"> </w:t>
      </w:r>
      <w:r w:rsidR="00666368" w:rsidRPr="00D80529">
        <w:rPr>
          <w:rFonts w:ascii="Arial" w:hAnsi="Arial" w:cs="Arial"/>
          <w:sz w:val="24"/>
          <w:szCs w:val="24"/>
        </w:rPr>
        <w:t xml:space="preserve">Analizar las dificultades </w:t>
      </w:r>
      <w:r w:rsidR="002E3647">
        <w:rPr>
          <w:rFonts w:ascii="Arial" w:hAnsi="Arial" w:cs="Arial"/>
          <w:sz w:val="24"/>
          <w:szCs w:val="24"/>
        </w:rPr>
        <w:t xml:space="preserve">o potencialidades </w:t>
      </w:r>
      <w:r w:rsidR="00666368" w:rsidRPr="00D80529">
        <w:rPr>
          <w:rFonts w:ascii="Arial" w:hAnsi="Arial" w:cs="Arial"/>
          <w:sz w:val="24"/>
          <w:szCs w:val="24"/>
        </w:rPr>
        <w:t xml:space="preserve">que </w:t>
      </w:r>
      <w:r w:rsidR="00EA65B0">
        <w:rPr>
          <w:rFonts w:ascii="Arial" w:hAnsi="Arial" w:cs="Arial"/>
          <w:sz w:val="24"/>
          <w:szCs w:val="24"/>
        </w:rPr>
        <w:t xml:space="preserve">observan </w:t>
      </w:r>
      <w:r w:rsidR="00666368" w:rsidRPr="00D80529">
        <w:rPr>
          <w:rFonts w:ascii="Arial" w:hAnsi="Arial" w:cs="Arial"/>
          <w:sz w:val="24"/>
          <w:szCs w:val="24"/>
        </w:rPr>
        <w:t xml:space="preserve">los </w:t>
      </w:r>
      <w:r w:rsidR="002E3647">
        <w:rPr>
          <w:rFonts w:ascii="Arial" w:hAnsi="Arial" w:cs="Arial"/>
          <w:sz w:val="24"/>
          <w:szCs w:val="24"/>
        </w:rPr>
        <w:t xml:space="preserve">docentes </w:t>
      </w:r>
      <w:r w:rsidR="00666368" w:rsidRPr="00D80529">
        <w:rPr>
          <w:rFonts w:ascii="Arial" w:hAnsi="Arial" w:cs="Arial"/>
          <w:sz w:val="24"/>
          <w:szCs w:val="24"/>
        </w:rPr>
        <w:t>en su proceso</w:t>
      </w:r>
      <w:r w:rsidR="00EA65B0">
        <w:rPr>
          <w:rFonts w:ascii="Arial" w:hAnsi="Arial" w:cs="Arial"/>
          <w:sz w:val="24"/>
          <w:szCs w:val="24"/>
        </w:rPr>
        <w:t xml:space="preserve"> de enseñanza a través del </w:t>
      </w:r>
      <w:r w:rsidR="00936361" w:rsidRPr="00D80529">
        <w:rPr>
          <w:rFonts w:ascii="Arial" w:hAnsi="Arial" w:cs="Arial"/>
          <w:sz w:val="24"/>
          <w:szCs w:val="24"/>
        </w:rPr>
        <w:t xml:space="preserve">uso de las </w:t>
      </w:r>
      <w:proofErr w:type="spellStart"/>
      <w:r w:rsidR="00936361" w:rsidRPr="00D80529">
        <w:rPr>
          <w:rFonts w:ascii="Arial" w:hAnsi="Arial" w:cs="Arial"/>
          <w:sz w:val="24"/>
          <w:szCs w:val="24"/>
        </w:rPr>
        <w:t>TIC’</w:t>
      </w:r>
      <w:r w:rsidR="00EA65B0">
        <w:rPr>
          <w:rFonts w:ascii="Arial" w:hAnsi="Arial" w:cs="Arial"/>
          <w:sz w:val="24"/>
          <w:szCs w:val="24"/>
        </w:rPr>
        <w:t>s</w:t>
      </w:r>
      <w:proofErr w:type="spellEnd"/>
      <w:r w:rsidR="00EA65B0">
        <w:rPr>
          <w:rFonts w:ascii="Arial" w:hAnsi="Arial" w:cs="Arial"/>
          <w:sz w:val="24"/>
          <w:szCs w:val="24"/>
        </w:rPr>
        <w:t xml:space="preserve"> en las aulas de clase.</w:t>
      </w:r>
    </w:p>
    <w:p w:rsidR="0070216D" w:rsidRPr="00D80529" w:rsidRDefault="0070216D" w:rsidP="0070216D">
      <w:pPr>
        <w:pStyle w:val="Prrafodelista"/>
        <w:ind w:left="1440"/>
        <w:jc w:val="both"/>
        <w:rPr>
          <w:rFonts w:ascii="Arial" w:hAnsi="Arial" w:cs="Arial"/>
          <w:b/>
          <w:sz w:val="24"/>
          <w:szCs w:val="24"/>
        </w:rPr>
      </w:pPr>
    </w:p>
    <w:p w:rsidR="00CD160E" w:rsidRPr="00D80529" w:rsidRDefault="00CD160E" w:rsidP="00CD160E">
      <w:pPr>
        <w:pStyle w:val="Prrafodelista"/>
        <w:numPr>
          <w:ilvl w:val="1"/>
          <w:numId w:val="1"/>
        </w:numPr>
        <w:jc w:val="both"/>
        <w:rPr>
          <w:rFonts w:ascii="Arial" w:hAnsi="Arial" w:cs="Arial"/>
          <w:sz w:val="24"/>
          <w:szCs w:val="24"/>
        </w:rPr>
      </w:pPr>
      <w:r w:rsidRPr="00D80529">
        <w:rPr>
          <w:rFonts w:ascii="Arial" w:hAnsi="Arial" w:cs="Arial"/>
          <w:b/>
          <w:sz w:val="24"/>
          <w:szCs w:val="24"/>
        </w:rPr>
        <w:t xml:space="preserve">ESPECIFICO: </w:t>
      </w:r>
      <w:r w:rsidRPr="00D80529">
        <w:rPr>
          <w:rFonts w:ascii="Arial" w:hAnsi="Arial" w:cs="Arial"/>
          <w:sz w:val="24"/>
          <w:szCs w:val="24"/>
        </w:rPr>
        <w:t>Diseñar y ejecutar encue</w:t>
      </w:r>
      <w:r w:rsidR="003B349F">
        <w:rPr>
          <w:rFonts w:ascii="Arial" w:hAnsi="Arial" w:cs="Arial"/>
          <w:sz w:val="24"/>
          <w:szCs w:val="24"/>
        </w:rPr>
        <w:t>s</w:t>
      </w:r>
      <w:r w:rsidRPr="00D80529">
        <w:rPr>
          <w:rFonts w:ascii="Arial" w:hAnsi="Arial" w:cs="Arial"/>
          <w:sz w:val="24"/>
          <w:szCs w:val="24"/>
        </w:rPr>
        <w:t xml:space="preserve">tas a docentes sobre el uso que realizan </w:t>
      </w:r>
      <w:r w:rsidR="00EA65B0">
        <w:rPr>
          <w:rFonts w:ascii="Arial" w:hAnsi="Arial" w:cs="Arial"/>
          <w:sz w:val="24"/>
          <w:szCs w:val="24"/>
        </w:rPr>
        <w:t>en sus clases mediante el uso de las TIC´s</w:t>
      </w:r>
    </w:p>
    <w:p w:rsidR="00D850E2" w:rsidRPr="00D80529" w:rsidRDefault="00D850E2" w:rsidP="00D850E2">
      <w:pPr>
        <w:pStyle w:val="Prrafodelista"/>
        <w:ind w:left="1440"/>
        <w:jc w:val="both"/>
        <w:rPr>
          <w:rFonts w:ascii="Arial" w:hAnsi="Arial" w:cs="Arial"/>
          <w:sz w:val="24"/>
          <w:szCs w:val="24"/>
        </w:rPr>
      </w:pPr>
    </w:p>
    <w:p w:rsidR="00411027" w:rsidRPr="00D80529" w:rsidRDefault="00E7251E" w:rsidP="00E7251E">
      <w:pPr>
        <w:pStyle w:val="Prrafodelista"/>
        <w:numPr>
          <w:ilvl w:val="0"/>
          <w:numId w:val="1"/>
        </w:numPr>
        <w:jc w:val="both"/>
        <w:rPr>
          <w:rFonts w:ascii="Arial" w:hAnsi="Arial" w:cs="Arial"/>
          <w:b/>
          <w:sz w:val="24"/>
          <w:szCs w:val="24"/>
        </w:rPr>
      </w:pPr>
      <w:r w:rsidRPr="00D80529">
        <w:rPr>
          <w:rFonts w:ascii="Arial" w:hAnsi="Arial" w:cs="Arial"/>
          <w:b/>
          <w:sz w:val="24"/>
          <w:szCs w:val="24"/>
        </w:rPr>
        <w:t>MARCO TEORICO</w:t>
      </w:r>
    </w:p>
    <w:p w:rsidR="00EA65B0" w:rsidRDefault="00EA65B0" w:rsidP="00D850E2">
      <w:pPr>
        <w:pStyle w:val="Prrafodelista"/>
        <w:jc w:val="both"/>
        <w:rPr>
          <w:rFonts w:ascii="Arial" w:hAnsi="Arial" w:cs="Arial"/>
          <w:sz w:val="24"/>
          <w:szCs w:val="24"/>
        </w:rPr>
      </w:pPr>
    </w:p>
    <w:p w:rsidR="0021434C" w:rsidRPr="00D80529" w:rsidRDefault="0021434C" w:rsidP="00D850E2">
      <w:pPr>
        <w:pStyle w:val="Prrafodelista"/>
        <w:jc w:val="both"/>
        <w:rPr>
          <w:rFonts w:ascii="Arial" w:hAnsi="Arial" w:cs="Arial"/>
          <w:sz w:val="24"/>
          <w:szCs w:val="24"/>
        </w:rPr>
      </w:pPr>
      <w:r w:rsidRPr="00D80529">
        <w:rPr>
          <w:rFonts w:ascii="Arial" w:hAnsi="Arial" w:cs="Arial"/>
          <w:sz w:val="24"/>
          <w:szCs w:val="24"/>
        </w:rPr>
        <w:t xml:space="preserve">A continuación se presenta la </w:t>
      </w:r>
      <w:r w:rsidR="00936361" w:rsidRPr="00D80529">
        <w:rPr>
          <w:rFonts w:ascii="Arial" w:hAnsi="Arial" w:cs="Arial"/>
          <w:sz w:val="24"/>
          <w:szCs w:val="24"/>
        </w:rPr>
        <w:t>definición sobre que son las TIC’</w:t>
      </w:r>
      <w:r w:rsidRPr="00D80529">
        <w:rPr>
          <w:rFonts w:ascii="Arial" w:hAnsi="Arial" w:cs="Arial"/>
          <w:sz w:val="24"/>
          <w:szCs w:val="24"/>
        </w:rPr>
        <w:t>s</w:t>
      </w:r>
      <w:r w:rsidR="001B75B2" w:rsidRPr="00D80529">
        <w:rPr>
          <w:rFonts w:ascii="Arial" w:hAnsi="Arial" w:cs="Arial"/>
          <w:sz w:val="24"/>
          <w:szCs w:val="24"/>
        </w:rPr>
        <w:t xml:space="preserve"> y sus antecedentes en el ámbito educativo</w:t>
      </w:r>
      <w:r w:rsidRPr="00D80529">
        <w:rPr>
          <w:rFonts w:ascii="Arial" w:hAnsi="Arial" w:cs="Arial"/>
          <w:sz w:val="24"/>
          <w:szCs w:val="24"/>
        </w:rPr>
        <w:t>, para comprender el tema de nuestra investigación.</w:t>
      </w:r>
    </w:p>
    <w:p w:rsidR="0021434C" w:rsidRPr="00D80529" w:rsidRDefault="0021434C" w:rsidP="00D850E2">
      <w:pPr>
        <w:pStyle w:val="Prrafodelista"/>
        <w:jc w:val="both"/>
        <w:rPr>
          <w:rFonts w:ascii="Arial" w:hAnsi="Arial" w:cs="Arial"/>
          <w:sz w:val="24"/>
          <w:szCs w:val="24"/>
        </w:rPr>
      </w:pPr>
    </w:p>
    <w:p w:rsidR="0070216D" w:rsidRPr="0070216D" w:rsidRDefault="003B349F" w:rsidP="0070216D">
      <w:pPr>
        <w:pStyle w:val="Prrafodelista"/>
        <w:numPr>
          <w:ilvl w:val="1"/>
          <w:numId w:val="1"/>
        </w:numPr>
        <w:jc w:val="both"/>
        <w:rPr>
          <w:rFonts w:ascii="Arial" w:hAnsi="Arial" w:cs="Arial"/>
          <w:i/>
          <w:sz w:val="24"/>
          <w:szCs w:val="24"/>
        </w:rPr>
      </w:pPr>
      <w:r w:rsidRPr="0070216D">
        <w:rPr>
          <w:rFonts w:ascii="Arial" w:hAnsi="Arial" w:cs="Arial"/>
          <w:b/>
          <w:sz w:val="24"/>
          <w:szCs w:val="24"/>
        </w:rPr>
        <w:t>Definición:</w:t>
      </w:r>
      <w:r w:rsidRPr="0070216D">
        <w:rPr>
          <w:rFonts w:ascii="Arial" w:hAnsi="Arial" w:cs="Arial"/>
          <w:sz w:val="24"/>
          <w:szCs w:val="24"/>
        </w:rPr>
        <w:t xml:space="preserve"> </w:t>
      </w:r>
      <w:r w:rsidR="00EA65B0">
        <w:rPr>
          <w:rFonts w:ascii="Arial" w:hAnsi="Arial" w:cs="Arial"/>
          <w:sz w:val="24"/>
          <w:szCs w:val="24"/>
        </w:rPr>
        <w:t xml:space="preserve">normalmente asociamos las </w:t>
      </w:r>
      <w:proofErr w:type="spellStart"/>
      <w:r w:rsidR="00EA65B0">
        <w:rPr>
          <w:rFonts w:ascii="Arial" w:hAnsi="Arial" w:cs="Arial"/>
          <w:sz w:val="24"/>
          <w:szCs w:val="24"/>
        </w:rPr>
        <w:t>TIC’s</w:t>
      </w:r>
      <w:proofErr w:type="spellEnd"/>
      <w:r w:rsidR="00EA65B0">
        <w:rPr>
          <w:rFonts w:ascii="Arial" w:hAnsi="Arial" w:cs="Arial"/>
          <w:sz w:val="24"/>
          <w:szCs w:val="24"/>
        </w:rPr>
        <w:t xml:space="preserve"> (Tecnologías de la información y la comunicación) a herramientas tecnológicas que mejoran la comunicación, pero si  realizamos una mirada mucho más profunda son pocas las herramientas que conocemos. Cabero, (1998:198) menciona que </w:t>
      </w:r>
      <w:r w:rsidR="0070216D" w:rsidRPr="0070216D">
        <w:rPr>
          <w:rFonts w:ascii="Arial" w:hAnsi="Arial" w:cs="Arial"/>
          <w:i/>
          <w:sz w:val="24"/>
          <w:szCs w:val="24"/>
        </w:rPr>
        <w:t xml:space="preserve">“En líneas generales podríamos decir que </w:t>
      </w:r>
      <w:r w:rsidR="0070216D" w:rsidRPr="0070216D">
        <w:rPr>
          <w:rFonts w:ascii="Arial" w:hAnsi="Arial" w:cs="Arial"/>
          <w:i/>
          <w:sz w:val="24"/>
          <w:szCs w:val="24"/>
        </w:rPr>
        <w:lastRenderedPageBreak/>
        <w:t xml:space="preserve">las nuevas tecnologías de la información y comunicación son las que giran en torno a tres medios básicos: la informática, la microelectrónica y las telecomunicaciones; pero giran, no sólo de forma aislada, sino lo que es más significativo de manera interactiva e interconexionadas, lo que permite conseguir nuevas realidades comunicativas”. </w:t>
      </w:r>
    </w:p>
    <w:p w:rsidR="0070216D" w:rsidRDefault="0070216D" w:rsidP="0070216D">
      <w:pPr>
        <w:pStyle w:val="Prrafodelista"/>
        <w:ind w:left="1440"/>
        <w:jc w:val="both"/>
        <w:rPr>
          <w:rFonts w:ascii="Arial" w:hAnsi="Arial" w:cs="Arial"/>
          <w:sz w:val="24"/>
          <w:szCs w:val="24"/>
        </w:rPr>
      </w:pPr>
    </w:p>
    <w:p w:rsidR="003C1818" w:rsidRPr="003C1818" w:rsidRDefault="0070216D" w:rsidP="0070216D">
      <w:pPr>
        <w:pStyle w:val="Prrafodelista"/>
        <w:numPr>
          <w:ilvl w:val="1"/>
          <w:numId w:val="1"/>
        </w:numPr>
        <w:jc w:val="both"/>
        <w:rPr>
          <w:rFonts w:ascii="Arial" w:hAnsi="Arial" w:cs="Arial"/>
          <w:color w:val="000000" w:themeColor="text1"/>
          <w:sz w:val="24"/>
          <w:szCs w:val="24"/>
        </w:rPr>
      </w:pPr>
      <w:r w:rsidRPr="0070216D">
        <w:rPr>
          <w:rFonts w:ascii="Arial" w:hAnsi="Arial" w:cs="Arial"/>
          <w:b/>
          <w:sz w:val="24"/>
          <w:szCs w:val="24"/>
        </w:rPr>
        <w:t>Antecedentes:</w:t>
      </w:r>
      <w:r>
        <w:rPr>
          <w:rFonts w:ascii="Arial" w:hAnsi="Arial" w:cs="Arial"/>
          <w:b/>
          <w:sz w:val="24"/>
          <w:szCs w:val="24"/>
        </w:rPr>
        <w:t xml:space="preserve"> </w:t>
      </w:r>
      <w:r w:rsidR="001B75B2" w:rsidRPr="0070216D">
        <w:rPr>
          <w:rFonts w:ascii="Arial" w:hAnsi="Arial" w:cs="Arial"/>
          <w:color w:val="000000" w:themeColor="text1"/>
          <w:sz w:val="24"/>
          <w:szCs w:val="24"/>
        </w:rPr>
        <w:t>Según De la Ossa</w:t>
      </w:r>
      <w:r w:rsidR="003B349F" w:rsidRPr="0070216D">
        <w:rPr>
          <w:rFonts w:ascii="Arial" w:hAnsi="Arial" w:cs="Arial"/>
          <w:color w:val="000000" w:themeColor="text1"/>
          <w:sz w:val="24"/>
          <w:szCs w:val="24"/>
        </w:rPr>
        <w:t xml:space="preserve"> </w:t>
      </w:r>
      <w:r w:rsidR="001B75B2" w:rsidRPr="0070216D">
        <w:rPr>
          <w:rFonts w:ascii="Arial" w:hAnsi="Arial" w:cs="Arial"/>
          <w:color w:val="000000" w:themeColor="text1"/>
          <w:sz w:val="24"/>
          <w:szCs w:val="24"/>
        </w:rPr>
        <w:t xml:space="preserve">(AULAURBANA, Dic 2009): </w:t>
      </w:r>
      <w:r w:rsidR="001B75B2" w:rsidRPr="0070216D">
        <w:rPr>
          <w:rFonts w:ascii="Arial" w:hAnsi="Arial" w:cs="Arial"/>
          <w:i/>
          <w:color w:val="000000" w:themeColor="text1"/>
          <w:sz w:val="24"/>
          <w:szCs w:val="24"/>
        </w:rPr>
        <w:t>“Las profundas transformaciones que vive la humanidad como consecuencia de la aceleración del cambio y el avance en el uso de las tecnologías de la información y las comunicaciones (TIC’s), se expresan en lo que se denomina la sociedad del conocimiento, cuya característica principal consiste en que el conocimiento se convierte en un factor de producción de riqueza al generar nuevo conocimiento que se integra en la cadena de producción de innovaciones de la economía y la sociedad”.</w:t>
      </w:r>
      <w:r w:rsidR="00D80529" w:rsidRPr="0070216D">
        <w:rPr>
          <w:rFonts w:ascii="Arial" w:hAnsi="Arial" w:cs="Arial"/>
          <w:color w:val="000000" w:themeColor="text1"/>
          <w:sz w:val="24"/>
          <w:szCs w:val="24"/>
        </w:rPr>
        <w:t xml:space="preserve"> </w:t>
      </w:r>
      <w:r w:rsidR="00D80529" w:rsidRPr="0070216D">
        <w:rPr>
          <w:rFonts w:ascii="Arial" w:hAnsi="Arial" w:cs="Arial"/>
          <w:i/>
          <w:color w:val="000000" w:themeColor="text1"/>
          <w:sz w:val="24"/>
          <w:szCs w:val="24"/>
        </w:rPr>
        <w:t xml:space="preserve"> </w:t>
      </w:r>
    </w:p>
    <w:p w:rsidR="003C1818" w:rsidRDefault="003C1818" w:rsidP="003C1818">
      <w:pPr>
        <w:pStyle w:val="Prrafodelista"/>
        <w:ind w:left="1440"/>
        <w:jc w:val="both"/>
        <w:rPr>
          <w:rFonts w:ascii="Arial" w:hAnsi="Arial" w:cs="Arial"/>
          <w:b/>
          <w:sz w:val="24"/>
          <w:szCs w:val="24"/>
        </w:rPr>
      </w:pPr>
    </w:p>
    <w:p w:rsidR="001B75B2" w:rsidRPr="0070216D" w:rsidRDefault="003C1818" w:rsidP="003C1818">
      <w:pPr>
        <w:pStyle w:val="Prrafodelista"/>
        <w:ind w:left="1440"/>
        <w:jc w:val="both"/>
        <w:rPr>
          <w:rFonts w:ascii="Arial" w:hAnsi="Arial" w:cs="Arial"/>
          <w:color w:val="000000" w:themeColor="text1"/>
          <w:sz w:val="24"/>
          <w:szCs w:val="24"/>
        </w:rPr>
      </w:pPr>
      <w:r>
        <w:rPr>
          <w:rFonts w:ascii="Arial" w:hAnsi="Arial" w:cs="Arial"/>
          <w:color w:val="000000" w:themeColor="text1"/>
          <w:sz w:val="24"/>
          <w:szCs w:val="24"/>
        </w:rPr>
        <w:t>A partir de lo anterior, podemos concluir:</w:t>
      </w:r>
      <w:r w:rsidR="00D80529" w:rsidRPr="0070216D">
        <w:rPr>
          <w:rFonts w:ascii="Arial" w:hAnsi="Arial" w:cs="Arial"/>
          <w:color w:val="000000" w:themeColor="text1"/>
          <w:sz w:val="24"/>
          <w:szCs w:val="24"/>
        </w:rPr>
        <w:t xml:space="preserve"> las TIC’s nos ofrecen la posibilidad de encontrar múltiples alternativas para estudiar, trabajar, entre otros, por lo que las personas cada vez se tienen que motivar a estudiar cada vez más, ya que las tecnologías modernas abren nuevos espacios y nuevas innovaciones a partir del conocimiento que adquieren las nuevas generaciones con la ayuda de las TIC’s.</w:t>
      </w:r>
    </w:p>
    <w:p w:rsidR="00D850E2" w:rsidRPr="00D80529" w:rsidRDefault="00D850E2" w:rsidP="00D850E2">
      <w:pPr>
        <w:pStyle w:val="Prrafodelista"/>
        <w:jc w:val="both"/>
        <w:rPr>
          <w:rFonts w:ascii="Arial" w:hAnsi="Arial" w:cs="Arial"/>
          <w:i/>
          <w:color w:val="548DD4" w:themeColor="text2" w:themeTint="99"/>
          <w:sz w:val="24"/>
          <w:szCs w:val="24"/>
          <w:u w:val="single"/>
        </w:rPr>
      </w:pPr>
    </w:p>
    <w:p w:rsidR="00D850E2" w:rsidRDefault="00D850E2" w:rsidP="00D850E2">
      <w:pPr>
        <w:pStyle w:val="Prrafodelista"/>
        <w:numPr>
          <w:ilvl w:val="0"/>
          <w:numId w:val="1"/>
        </w:numPr>
        <w:jc w:val="both"/>
        <w:rPr>
          <w:rFonts w:ascii="Arial" w:hAnsi="Arial" w:cs="Arial"/>
          <w:b/>
          <w:sz w:val="24"/>
          <w:szCs w:val="24"/>
        </w:rPr>
      </w:pPr>
      <w:r w:rsidRPr="00D80529">
        <w:rPr>
          <w:rFonts w:ascii="Arial" w:hAnsi="Arial" w:cs="Arial"/>
          <w:b/>
          <w:sz w:val="24"/>
          <w:szCs w:val="24"/>
        </w:rPr>
        <w:t>METODOLOGIA</w:t>
      </w:r>
    </w:p>
    <w:p w:rsidR="00EA65B0" w:rsidRPr="00D80529" w:rsidRDefault="00EA65B0" w:rsidP="00EA65B0">
      <w:pPr>
        <w:pStyle w:val="Prrafodelista"/>
        <w:jc w:val="both"/>
        <w:rPr>
          <w:rFonts w:ascii="Arial" w:hAnsi="Arial" w:cs="Arial"/>
          <w:b/>
          <w:sz w:val="24"/>
          <w:szCs w:val="24"/>
        </w:rPr>
      </w:pPr>
    </w:p>
    <w:p w:rsidR="00D850E2" w:rsidRPr="00D80529" w:rsidRDefault="00D850E2" w:rsidP="00D850E2">
      <w:pPr>
        <w:pStyle w:val="Prrafodelista"/>
        <w:numPr>
          <w:ilvl w:val="1"/>
          <w:numId w:val="1"/>
        </w:numPr>
        <w:jc w:val="both"/>
        <w:rPr>
          <w:rFonts w:ascii="Arial" w:hAnsi="Arial" w:cs="Arial"/>
          <w:b/>
          <w:sz w:val="24"/>
          <w:szCs w:val="24"/>
        </w:rPr>
      </w:pPr>
      <w:r w:rsidRPr="00D80529">
        <w:rPr>
          <w:rFonts w:ascii="Arial" w:hAnsi="Arial" w:cs="Arial"/>
          <w:b/>
          <w:sz w:val="24"/>
          <w:szCs w:val="24"/>
        </w:rPr>
        <w:t>IDEA DE INVESTIGACION</w:t>
      </w:r>
    </w:p>
    <w:p w:rsidR="00D850E2" w:rsidRPr="00D80529" w:rsidRDefault="00D850E2" w:rsidP="00D850E2">
      <w:pPr>
        <w:pStyle w:val="Prrafodelista"/>
        <w:ind w:left="1440"/>
        <w:jc w:val="both"/>
        <w:rPr>
          <w:rFonts w:ascii="Arial" w:hAnsi="Arial" w:cs="Arial"/>
          <w:sz w:val="24"/>
          <w:szCs w:val="24"/>
        </w:rPr>
      </w:pPr>
      <w:r w:rsidRPr="00D80529">
        <w:rPr>
          <w:rFonts w:ascii="Arial" w:hAnsi="Arial" w:cs="Arial"/>
          <w:sz w:val="24"/>
          <w:szCs w:val="24"/>
        </w:rPr>
        <w:t xml:space="preserve">Nuestra idea de investigación </w:t>
      </w:r>
      <w:r w:rsidR="00A41426" w:rsidRPr="00D80529">
        <w:rPr>
          <w:rFonts w:ascii="Arial" w:hAnsi="Arial" w:cs="Arial"/>
          <w:sz w:val="24"/>
          <w:szCs w:val="24"/>
        </w:rPr>
        <w:t>surgió</w:t>
      </w:r>
      <w:r w:rsidRPr="00D80529">
        <w:rPr>
          <w:rFonts w:ascii="Arial" w:hAnsi="Arial" w:cs="Arial"/>
          <w:sz w:val="24"/>
          <w:szCs w:val="24"/>
        </w:rPr>
        <w:t xml:space="preserve"> por una preocupación sobre el rendimiento que tienen los estudiantes en la </w:t>
      </w:r>
      <w:r w:rsidR="00A41426" w:rsidRPr="00D80529">
        <w:rPr>
          <w:rFonts w:ascii="Arial" w:hAnsi="Arial" w:cs="Arial"/>
          <w:sz w:val="24"/>
          <w:szCs w:val="24"/>
        </w:rPr>
        <w:t>Institución</w:t>
      </w:r>
      <w:r w:rsidRPr="00D80529">
        <w:rPr>
          <w:rFonts w:ascii="Arial" w:hAnsi="Arial" w:cs="Arial"/>
          <w:sz w:val="24"/>
          <w:szCs w:val="24"/>
        </w:rPr>
        <w:t>, para ello pensamos en e</w:t>
      </w:r>
      <w:r w:rsidR="00936361" w:rsidRPr="00D80529">
        <w:rPr>
          <w:rFonts w:ascii="Arial" w:hAnsi="Arial" w:cs="Arial"/>
          <w:sz w:val="24"/>
          <w:szCs w:val="24"/>
        </w:rPr>
        <w:t>l uso que los docentes le dan a las TIC’</w:t>
      </w:r>
      <w:r w:rsidRPr="00D80529">
        <w:rPr>
          <w:rFonts w:ascii="Arial" w:hAnsi="Arial" w:cs="Arial"/>
          <w:sz w:val="24"/>
          <w:szCs w:val="24"/>
        </w:rPr>
        <w:t xml:space="preserve">s </w:t>
      </w:r>
      <w:r w:rsidR="002E3647">
        <w:rPr>
          <w:rFonts w:ascii="Arial" w:hAnsi="Arial" w:cs="Arial"/>
          <w:sz w:val="24"/>
          <w:szCs w:val="24"/>
        </w:rPr>
        <w:t>al</w:t>
      </w:r>
      <w:r w:rsidRPr="00D80529">
        <w:rPr>
          <w:rFonts w:ascii="Arial" w:hAnsi="Arial" w:cs="Arial"/>
          <w:sz w:val="24"/>
          <w:szCs w:val="24"/>
        </w:rPr>
        <w:t xml:space="preserve"> momento de realizar sus actividades académicas</w:t>
      </w:r>
      <w:r w:rsidR="00936361" w:rsidRPr="00D80529">
        <w:rPr>
          <w:rFonts w:ascii="Arial" w:hAnsi="Arial" w:cs="Arial"/>
          <w:sz w:val="24"/>
          <w:szCs w:val="24"/>
        </w:rPr>
        <w:t xml:space="preserve"> en el aula de clase</w:t>
      </w:r>
      <w:r w:rsidR="00C012CE">
        <w:rPr>
          <w:rFonts w:ascii="Arial" w:hAnsi="Arial" w:cs="Arial"/>
          <w:sz w:val="24"/>
          <w:szCs w:val="24"/>
        </w:rPr>
        <w:t>. A partir de esto, analizaremos la influencia de las herramientas que utilizan en el aula los docentes para enseñar de forma didáctica las clases.</w:t>
      </w:r>
    </w:p>
    <w:p w:rsidR="009E122D" w:rsidRPr="00D80529" w:rsidRDefault="009E122D" w:rsidP="00D850E2">
      <w:pPr>
        <w:pStyle w:val="Prrafodelista"/>
        <w:ind w:left="1440"/>
        <w:jc w:val="both"/>
        <w:rPr>
          <w:rFonts w:ascii="Arial" w:hAnsi="Arial" w:cs="Arial"/>
          <w:sz w:val="24"/>
          <w:szCs w:val="24"/>
        </w:rPr>
      </w:pPr>
    </w:p>
    <w:p w:rsidR="00A41426" w:rsidRPr="00D80529" w:rsidRDefault="00A41426" w:rsidP="00A41426">
      <w:pPr>
        <w:pStyle w:val="Prrafodelista"/>
        <w:numPr>
          <w:ilvl w:val="1"/>
          <w:numId w:val="1"/>
        </w:numPr>
        <w:jc w:val="both"/>
        <w:rPr>
          <w:rFonts w:ascii="Arial" w:hAnsi="Arial" w:cs="Arial"/>
          <w:b/>
          <w:sz w:val="24"/>
          <w:szCs w:val="24"/>
        </w:rPr>
      </w:pPr>
      <w:r w:rsidRPr="00D80529">
        <w:rPr>
          <w:rFonts w:ascii="Arial" w:hAnsi="Arial" w:cs="Arial"/>
          <w:b/>
          <w:sz w:val="24"/>
          <w:szCs w:val="24"/>
        </w:rPr>
        <w:t>DIAGNOSTICO</w:t>
      </w:r>
    </w:p>
    <w:p w:rsidR="00A41426" w:rsidRPr="00D80529" w:rsidRDefault="00A41426" w:rsidP="00A41426">
      <w:pPr>
        <w:pStyle w:val="Prrafodelista"/>
        <w:ind w:left="1440"/>
        <w:jc w:val="both"/>
        <w:rPr>
          <w:rFonts w:ascii="Arial" w:hAnsi="Arial" w:cs="Arial"/>
          <w:sz w:val="24"/>
          <w:szCs w:val="24"/>
        </w:rPr>
      </w:pPr>
      <w:r w:rsidRPr="00D80529">
        <w:rPr>
          <w:rFonts w:ascii="Arial" w:hAnsi="Arial" w:cs="Arial"/>
          <w:sz w:val="24"/>
          <w:szCs w:val="24"/>
        </w:rPr>
        <w:t xml:space="preserve">En la institución </w:t>
      </w:r>
      <w:r w:rsidR="005C4EC9" w:rsidRPr="00D80529">
        <w:rPr>
          <w:rFonts w:ascii="Arial" w:hAnsi="Arial" w:cs="Arial"/>
          <w:sz w:val="24"/>
          <w:szCs w:val="24"/>
        </w:rPr>
        <w:t xml:space="preserve">I.E.A.U.O </w:t>
      </w:r>
      <w:r w:rsidRPr="00D80529">
        <w:rPr>
          <w:rFonts w:ascii="Arial" w:hAnsi="Arial" w:cs="Arial"/>
          <w:sz w:val="24"/>
          <w:szCs w:val="24"/>
        </w:rPr>
        <w:t xml:space="preserve">se ha trabajo e investigado en informática sobre </w:t>
      </w:r>
      <w:r w:rsidR="00936361" w:rsidRPr="00D80529">
        <w:rPr>
          <w:rFonts w:ascii="Arial" w:hAnsi="Arial" w:cs="Arial"/>
          <w:sz w:val="24"/>
          <w:szCs w:val="24"/>
        </w:rPr>
        <w:t>que son las TIC’</w:t>
      </w:r>
      <w:r w:rsidRPr="00D80529">
        <w:rPr>
          <w:rFonts w:ascii="Arial" w:hAnsi="Arial" w:cs="Arial"/>
          <w:sz w:val="24"/>
          <w:szCs w:val="24"/>
        </w:rPr>
        <w:t>s y también sobre cómo es su manejo y uso para cualquier ámbito social, económico o educativo.</w:t>
      </w:r>
      <w:r w:rsidR="00672869" w:rsidRPr="00D80529">
        <w:rPr>
          <w:rFonts w:ascii="Arial" w:hAnsi="Arial" w:cs="Arial"/>
          <w:sz w:val="24"/>
          <w:szCs w:val="24"/>
        </w:rPr>
        <w:t xml:space="preserve"> En la actualidad solo en pocas as</w:t>
      </w:r>
      <w:r w:rsidR="00936361" w:rsidRPr="00D80529">
        <w:rPr>
          <w:rFonts w:ascii="Arial" w:hAnsi="Arial" w:cs="Arial"/>
          <w:sz w:val="24"/>
          <w:szCs w:val="24"/>
        </w:rPr>
        <w:t>ignaturas se trabaja con las TIC’</w:t>
      </w:r>
      <w:r w:rsidR="00672869" w:rsidRPr="00D80529">
        <w:rPr>
          <w:rFonts w:ascii="Arial" w:hAnsi="Arial" w:cs="Arial"/>
          <w:sz w:val="24"/>
          <w:szCs w:val="24"/>
        </w:rPr>
        <w:t>s</w:t>
      </w:r>
      <w:r w:rsidR="005C4EC9" w:rsidRPr="00D80529">
        <w:rPr>
          <w:rFonts w:ascii="Arial" w:hAnsi="Arial" w:cs="Arial"/>
          <w:sz w:val="24"/>
          <w:szCs w:val="24"/>
        </w:rPr>
        <w:t xml:space="preserve">, porque las actividades que en muchas de estas se realizan no es </w:t>
      </w:r>
      <w:r w:rsidR="005C4EC9" w:rsidRPr="00D80529">
        <w:rPr>
          <w:rFonts w:ascii="Arial" w:hAnsi="Arial" w:cs="Arial"/>
          <w:sz w:val="24"/>
          <w:szCs w:val="24"/>
        </w:rPr>
        <w:lastRenderedPageBreak/>
        <w:t>necesario utilizar</w:t>
      </w:r>
      <w:r w:rsidR="00EA65B0">
        <w:rPr>
          <w:rFonts w:ascii="Arial" w:hAnsi="Arial" w:cs="Arial"/>
          <w:sz w:val="24"/>
          <w:szCs w:val="24"/>
        </w:rPr>
        <w:t>las o los docentes no las incluyen en sus planes de clase.</w:t>
      </w:r>
    </w:p>
    <w:p w:rsidR="0021434C" w:rsidRPr="00D80529" w:rsidRDefault="0021434C" w:rsidP="00A41426">
      <w:pPr>
        <w:pStyle w:val="Prrafodelista"/>
        <w:ind w:left="1440"/>
        <w:jc w:val="both"/>
        <w:rPr>
          <w:rFonts w:ascii="Arial" w:hAnsi="Arial" w:cs="Arial"/>
          <w:sz w:val="24"/>
          <w:szCs w:val="24"/>
        </w:rPr>
      </w:pPr>
    </w:p>
    <w:p w:rsidR="0021434C" w:rsidRPr="00D80529" w:rsidRDefault="0021434C" w:rsidP="0021434C">
      <w:pPr>
        <w:pStyle w:val="Prrafodelista"/>
        <w:numPr>
          <w:ilvl w:val="1"/>
          <w:numId w:val="1"/>
        </w:numPr>
        <w:jc w:val="both"/>
        <w:rPr>
          <w:rFonts w:ascii="Arial" w:hAnsi="Arial" w:cs="Arial"/>
          <w:b/>
          <w:sz w:val="24"/>
          <w:szCs w:val="24"/>
        </w:rPr>
      </w:pPr>
      <w:r w:rsidRPr="00D80529">
        <w:rPr>
          <w:rFonts w:ascii="Arial" w:hAnsi="Arial" w:cs="Arial"/>
          <w:b/>
          <w:sz w:val="24"/>
          <w:szCs w:val="24"/>
        </w:rPr>
        <w:t>PRONOSTICO</w:t>
      </w:r>
    </w:p>
    <w:p w:rsidR="003C1818" w:rsidRDefault="00EA65B0" w:rsidP="0021434C">
      <w:pPr>
        <w:pStyle w:val="Prrafodelista"/>
        <w:ind w:left="1440"/>
        <w:jc w:val="both"/>
        <w:rPr>
          <w:rFonts w:ascii="Arial" w:hAnsi="Arial" w:cs="Arial"/>
          <w:sz w:val="24"/>
          <w:szCs w:val="24"/>
        </w:rPr>
      </w:pPr>
      <w:r>
        <w:rPr>
          <w:rFonts w:ascii="Arial" w:hAnsi="Arial" w:cs="Arial"/>
          <w:sz w:val="24"/>
          <w:szCs w:val="24"/>
        </w:rPr>
        <w:t xml:space="preserve">Los docentes de la institución reconoces la importancia de las </w:t>
      </w:r>
      <w:proofErr w:type="spellStart"/>
      <w:r>
        <w:rPr>
          <w:rFonts w:ascii="Arial" w:hAnsi="Arial" w:cs="Arial"/>
          <w:sz w:val="24"/>
          <w:szCs w:val="24"/>
        </w:rPr>
        <w:t>TIC´s</w:t>
      </w:r>
      <w:proofErr w:type="spellEnd"/>
      <w:r>
        <w:rPr>
          <w:rFonts w:ascii="Arial" w:hAnsi="Arial" w:cs="Arial"/>
          <w:sz w:val="24"/>
          <w:szCs w:val="24"/>
        </w:rPr>
        <w:t xml:space="preserve"> y las utilizan para mediar en los procesos de aprendizaje de los estudiantes. </w:t>
      </w:r>
    </w:p>
    <w:p w:rsidR="0028034A" w:rsidRPr="00D80529" w:rsidRDefault="0028034A" w:rsidP="0021434C">
      <w:pPr>
        <w:pStyle w:val="Prrafodelista"/>
        <w:ind w:left="1440"/>
        <w:jc w:val="both"/>
        <w:rPr>
          <w:rFonts w:ascii="Arial" w:hAnsi="Arial" w:cs="Arial"/>
          <w:sz w:val="24"/>
          <w:szCs w:val="24"/>
        </w:rPr>
      </w:pPr>
    </w:p>
    <w:p w:rsidR="0028034A" w:rsidRPr="00D80529" w:rsidRDefault="0028034A" w:rsidP="0028034A">
      <w:pPr>
        <w:pStyle w:val="Prrafodelista"/>
        <w:numPr>
          <w:ilvl w:val="1"/>
          <w:numId w:val="1"/>
        </w:numPr>
        <w:jc w:val="both"/>
        <w:rPr>
          <w:rFonts w:ascii="Arial" w:hAnsi="Arial" w:cs="Arial"/>
          <w:sz w:val="24"/>
          <w:szCs w:val="24"/>
        </w:rPr>
      </w:pPr>
      <w:r w:rsidRPr="00D80529">
        <w:rPr>
          <w:rFonts w:ascii="Arial" w:hAnsi="Arial" w:cs="Arial"/>
          <w:b/>
          <w:sz w:val="24"/>
          <w:szCs w:val="24"/>
        </w:rPr>
        <w:t>CRONOGRAMA DE ACTIVIDADES</w:t>
      </w:r>
    </w:p>
    <w:p w:rsidR="009E122D" w:rsidRPr="00D80529" w:rsidRDefault="009E122D" w:rsidP="009E122D">
      <w:pPr>
        <w:pStyle w:val="Prrafodelista"/>
        <w:ind w:left="1440"/>
        <w:jc w:val="both"/>
        <w:rPr>
          <w:rFonts w:ascii="Arial" w:hAnsi="Arial" w:cs="Arial"/>
          <w:sz w:val="24"/>
          <w:szCs w:val="24"/>
        </w:rPr>
      </w:pPr>
    </w:p>
    <w:tbl>
      <w:tblPr>
        <w:tblStyle w:val="Tablaconcuadrcula"/>
        <w:tblpPr w:leftFromText="141" w:rightFromText="141" w:vertAnchor="text" w:horzAnchor="margin" w:tblpXSpec="center" w:tblpY="247"/>
        <w:tblW w:w="10598" w:type="dxa"/>
        <w:tblLook w:val="04A0" w:firstRow="1" w:lastRow="0" w:firstColumn="1" w:lastColumn="0" w:noHBand="0" w:noVBand="1"/>
      </w:tblPr>
      <w:tblGrid>
        <w:gridCol w:w="2660"/>
        <w:gridCol w:w="7938"/>
      </w:tblGrid>
      <w:tr w:rsidR="00EA65B0" w:rsidRPr="00EA65B0" w:rsidTr="00D133AD">
        <w:tc>
          <w:tcPr>
            <w:tcW w:w="2660" w:type="dxa"/>
          </w:tcPr>
          <w:p w:rsidR="00EA65B0" w:rsidRPr="00EA65B0" w:rsidRDefault="00EA65B0" w:rsidP="00EA65B0">
            <w:pPr>
              <w:widowControl w:val="0"/>
              <w:spacing w:line="360" w:lineRule="auto"/>
              <w:jc w:val="both"/>
              <w:rPr>
                <w:rFonts w:ascii="Arial" w:eastAsia="SimSun" w:hAnsi="Arial" w:cs="Arial"/>
                <w:b/>
                <w:kern w:val="2"/>
                <w:sz w:val="24"/>
                <w:szCs w:val="24"/>
                <w:lang w:eastAsia="zh-CN"/>
              </w:rPr>
            </w:pPr>
            <w:r w:rsidRPr="00EA65B0">
              <w:rPr>
                <w:rFonts w:ascii="Arial" w:eastAsia="SimSun" w:hAnsi="Arial" w:cs="Arial"/>
                <w:b/>
                <w:kern w:val="2"/>
                <w:sz w:val="24"/>
                <w:szCs w:val="24"/>
                <w:lang w:eastAsia="zh-CN"/>
              </w:rPr>
              <w:t>Primer periodo</w:t>
            </w:r>
          </w:p>
        </w:tc>
        <w:tc>
          <w:tcPr>
            <w:tcW w:w="7938" w:type="dxa"/>
          </w:tcPr>
          <w:p w:rsidR="00EA65B0" w:rsidRPr="00EA65B0" w:rsidRDefault="00EA65B0" w:rsidP="00EA65B0">
            <w:pPr>
              <w:widowControl w:val="0"/>
              <w:spacing w:line="360" w:lineRule="auto"/>
              <w:jc w:val="both"/>
              <w:rPr>
                <w:rFonts w:ascii="Arial" w:eastAsia="SimSun" w:hAnsi="Arial" w:cs="Arial"/>
                <w:kern w:val="2"/>
                <w:sz w:val="24"/>
                <w:szCs w:val="24"/>
                <w:lang w:eastAsia="zh-CN"/>
              </w:rPr>
            </w:pPr>
            <w:r w:rsidRPr="00EA65B0">
              <w:rPr>
                <w:rFonts w:ascii="Arial" w:eastAsia="SimSun" w:hAnsi="Arial" w:cs="Arial"/>
                <w:kern w:val="2"/>
                <w:sz w:val="24"/>
                <w:szCs w:val="24"/>
                <w:lang w:eastAsia="zh-CN"/>
              </w:rPr>
              <w:t>Idea de investigación</w:t>
            </w:r>
          </w:p>
          <w:p w:rsidR="00EA65B0" w:rsidRPr="00EA65B0" w:rsidRDefault="00EA65B0" w:rsidP="00EA65B0">
            <w:pPr>
              <w:widowControl w:val="0"/>
              <w:spacing w:line="360" w:lineRule="auto"/>
              <w:jc w:val="both"/>
              <w:rPr>
                <w:rFonts w:ascii="Arial" w:eastAsia="SimSun" w:hAnsi="Arial" w:cs="Arial"/>
                <w:kern w:val="2"/>
                <w:sz w:val="24"/>
                <w:szCs w:val="24"/>
                <w:lang w:eastAsia="zh-CN"/>
              </w:rPr>
            </w:pPr>
            <w:r w:rsidRPr="00EA65B0">
              <w:rPr>
                <w:rFonts w:ascii="Arial" w:eastAsia="SimSun" w:hAnsi="Arial" w:cs="Arial"/>
                <w:kern w:val="2"/>
                <w:sz w:val="24"/>
                <w:szCs w:val="24"/>
                <w:lang w:eastAsia="zh-CN"/>
              </w:rPr>
              <w:t>Objetivos</w:t>
            </w:r>
          </w:p>
          <w:p w:rsidR="00EA65B0" w:rsidRPr="00EA65B0" w:rsidRDefault="00EA65B0" w:rsidP="00EA65B0">
            <w:pPr>
              <w:widowControl w:val="0"/>
              <w:spacing w:line="360" w:lineRule="auto"/>
              <w:jc w:val="both"/>
              <w:rPr>
                <w:rFonts w:ascii="Arial" w:eastAsia="SimSun" w:hAnsi="Arial" w:cs="Arial"/>
                <w:kern w:val="2"/>
                <w:sz w:val="24"/>
                <w:szCs w:val="24"/>
                <w:lang w:eastAsia="zh-CN"/>
              </w:rPr>
            </w:pPr>
            <w:r w:rsidRPr="00EA65B0">
              <w:rPr>
                <w:rFonts w:ascii="Arial" w:eastAsia="SimSun" w:hAnsi="Arial" w:cs="Arial"/>
                <w:kern w:val="2"/>
                <w:sz w:val="24"/>
                <w:szCs w:val="24"/>
                <w:lang w:eastAsia="zh-CN"/>
              </w:rPr>
              <w:t>Diagnóstico y pronóstico</w:t>
            </w:r>
          </w:p>
        </w:tc>
      </w:tr>
      <w:tr w:rsidR="00EA65B0" w:rsidRPr="00EA65B0" w:rsidTr="00D133AD">
        <w:tc>
          <w:tcPr>
            <w:tcW w:w="2660" w:type="dxa"/>
          </w:tcPr>
          <w:p w:rsidR="00EA65B0" w:rsidRPr="00EA65B0" w:rsidRDefault="00EA65B0" w:rsidP="00EA65B0">
            <w:pPr>
              <w:widowControl w:val="0"/>
              <w:spacing w:line="360" w:lineRule="auto"/>
              <w:jc w:val="both"/>
              <w:rPr>
                <w:rFonts w:ascii="Arial" w:eastAsia="SimSun" w:hAnsi="Arial" w:cs="Arial"/>
                <w:b/>
                <w:kern w:val="2"/>
                <w:sz w:val="24"/>
                <w:szCs w:val="24"/>
                <w:lang w:eastAsia="zh-CN"/>
              </w:rPr>
            </w:pPr>
            <w:r w:rsidRPr="00EA65B0">
              <w:rPr>
                <w:rFonts w:ascii="Arial" w:eastAsia="SimSun" w:hAnsi="Arial" w:cs="Arial"/>
                <w:b/>
                <w:kern w:val="2"/>
                <w:sz w:val="24"/>
                <w:szCs w:val="24"/>
                <w:lang w:eastAsia="zh-CN"/>
              </w:rPr>
              <w:t>Segundo Periodo</w:t>
            </w:r>
          </w:p>
        </w:tc>
        <w:tc>
          <w:tcPr>
            <w:tcW w:w="7938" w:type="dxa"/>
          </w:tcPr>
          <w:p w:rsidR="00EA65B0" w:rsidRPr="00EA65B0" w:rsidRDefault="00EA65B0" w:rsidP="00EA65B0">
            <w:pPr>
              <w:widowControl w:val="0"/>
              <w:spacing w:line="360" w:lineRule="auto"/>
              <w:rPr>
                <w:rFonts w:ascii="Arial" w:eastAsia="SimSun" w:hAnsi="Arial" w:cs="Arial"/>
                <w:kern w:val="2"/>
                <w:sz w:val="24"/>
                <w:szCs w:val="24"/>
                <w:lang w:eastAsia="zh-CN"/>
              </w:rPr>
            </w:pPr>
            <w:r w:rsidRPr="00EA65B0">
              <w:rPr>
                <w:rFonts w:ascii="Arial" w:eastAsia="SimSun" w:hAnsi="Arial" w:cs="Arial"/>
                <w:kern w:val="2"/>
                <w:sz w:val="24"/>
                <w:szCs w:val="24"/>
                <w:lang w:eastAsia="zh-CN"/>
              </w:rPr>
              <w:t>Construcción del marco teórico y diseño de los instrumentos de recolección de información</w:t>
            </w:r>
          </w:p>
        </w:tc>
      </w:tr>
      <w:tr w:rsidR="00EA65B0" w:rsidRPr="00EA65B0" w:rsidTr="00D133AD">
        <w:tc>
          <w:tcPr>
            <w:tcW w:w="2660" w:type="dxa"/>
          </w:tcPr>
          <w:p w:rsidR="00EA65B0" w:rsidRPr="00EA65B0" w:rsidRDefault="00EA65B0" w:rsidP="00EA65B0">
            <w:pPr>
              <w:widowControl w:val="0"/>
              <w:spacing w:line="360" w:lineRule="auto"/>
              <w:jc w:val="both"/>
              <w:rPr>
                <w:rFonts w:ascii="Arial" w:eastAsia="SimSun" w:hAnsi="Arial" w:cs="Arial"/>
                <w:b/>
                <w:kern w:val="2"/>
                <w:sz w:val="24"/>
                <w:szCs w:val="24"/>
                <w:lang w:eastAsia="zh-CN"/>
              </w:rPr>
            </w:pPr>
            <w:r w:rsidRPr="00EA65B0">
              <w:rPr>
                <w:rFonts w:ascii="Arial" w:eastAsia="SimSun" w:hAnsi="Arial" w:cs="Arial"/>
                <w:b/>
                <w:kern w:val="2"/>
                <w:sz w:val="24"/>
                <w:szCs w:val="24"/>
                <w:lang w:eastAsia="zh-CN"/>
              </w:rPr>
              <w:t>Tercer periodo</w:t>
            </w:r>
          </w:p>
        </w:tc>
        <w:tc>
          <w:tcPr>
            <w:tcW w:w="7938" w:type="dxa"/>
          </w:tcPr>
          <w:p w:rsidR="00EA65B0" w:rsidRPr="00EA65B0" w:rsidRDefault="00EA65B0" w:rsidP="00EA65B0">
            <w:pPr>
              <w:widowControl w:val="0"/>
              <w:spacing w:line="360" w:lineRule="auto"/>
              <w:rPr>
                <w:rFonts w:ascii="Arial" w:eastAsia="SimSun" w:hAnsi="Arial" w:cs="Arial"/>
                <w:kern w:val="2"/>
                <w:sz w:val="24"/>
                <w:szCs w:val="24"/>
                <w:lang w:eastAsia="zh-CN"/>
              </w:rPr>
            </w:pPr>
            <w:r w:rsidRPr="00EA65B0">
              <w:rPr>
                <w:rFonts w:ascii="Arial" w:eastAsia="SimSun" w:hAnsi="Arial" w:cs="Arial"/>
                <w:kern w:val="2"/>
                <w:sz w:val="24"/>
                <w:szCs w:val="24"/>
                <w:lang w:eastAsia="zh-CN"/>
              </w:rPr>
              <w:t>Ejecución de las actividades</w:t>
            </w:r>
          </w:p>
          <w:p w:rsidR="00EA65B0" w:rsidRPr="00EA65B0" w:rsidRDefault="00EA65B0" w:rsidP="00EA65B0">
            <w:pPr>
              <w:widowControl w:val="0"/>
              <w:spacing w:line="360" w:lineRule="auto"/>
              <w:rPr>
                <w:rFonts w:ascii="Arial" w:eastAsia="SimSun" w:hAnsi="Arial" w:cs="Arial"/>
                <w:b/>
                <w:kern w:val="2"/>
                <w:sz w:val="24"/>
                <w:szCs w:val="24"/>
                <w:lang w:eastAsia="zh-CN"/>
              </w:rPr>
            </w:pPr>
            <w:r w:rsidRPr="00EA65B0">
              <w:rPr>
                <w:rFonts w:ascii="Arial" w:eastAsia="SimSun" w:hAnsi="Arial" w:cs="Arial"/>
                <w:kern w:val="2"/>
                <w:sz w:val="24"/>
                <w:szCs w:val="24"/>
                <w:lang w:eastAsia="zh-CN"/>
              </w:rPr>
              <w:t>Sistematización y análisis de la información</w:t>
            </w:r>
          </w:p>
        </w:tc>
      </w:tr>
      <w:tr w:rsidR="00EA65B0" w:rsidRPr="00EA65B0" w:rsidTr="00D133AD">
        <w:tc>
          <w:tcPr>
            <w:tcW w:w="2660" w:type="dxa"/>
          </w:tcPr>
          <w:p w:rsidR="00EA65B0" w:rsidRPr="00EA65B0" w:rsidRDefault="00EA65B0" w:rsidP="00EA65B0">
            <w:pPr>
              <w:widowControl w:val="0"/>
              <w:spacing w:line="360" w:lineRule="auto"/>
              <w:jc w:val="both"/>
              <w:rPr>
                <w:rFonts w:ascii="Arial" w:eastAsia="SimSun" w:hAnsi="Arial" w:cs="Arial"/>
                <w:b/>
                <w:kern w:val="2"/>
                <w:sz w:val="24"/>
                <w:szCs w:val="24"/>
                <w:lang w:eastAsia="zh-CN"/>
              </w:rPr>
            </w:pPr>
            <w:r w:rsidRPr="00EA65B0">
              <w:rPr>
                <w:rFonts w:ascii="Arial" w:eastAsia="SimSun" w:hAnsi="Arial" w:cs="Arial"/>
                <w:b/>
                <w:kern w:val="2"/>
                <w:sz w:val="24"/>
                <w:szCs w:val="24"/>
                <w:lang w:eastAsia="zh-CN"/>
              </w:rPr>
              <w:t>Cuarto Periodo</w:t>
            </w:r>
          </w:p>
        </w:tc>
        <w:tc>
          <w:tcPr>
            <w:tcW w:w="7938" w:type="dxa"/>
          </w:tcPr>
          <w:p w:rsidR="00EA65B0" w:rsidRPr="00EA65B0" w:rsidRDefault="00EA65B0" w:rsidP="00EA65B0">
            <w:pPr>
              <w:widowControl w:val="0"/>
              <w:spacing w:line="360" w:lineRule="auto"/>
              <w:rPr>
                <w:rFonts w:ascii="Arial" w:eastAsia="SimSun" w:hAnsi="Arial" w:cs="Arial"/>
                <w:kern w:val="2"/>
                <w:sz w:val="24"/>
                <w:szCs w:val="24"/>
                <w:lang w:eastAsia="zh-CN"/>
              </w:rPr>
            </w:pPr>
            <w:r w:rsidRPr="00EA65B0">
              <w:rPr>
                <w:rFonts w:ascii="Arial" w:eastAsia="SimSun" w:hAnsi="Arial" w:cs="Arial"/>
                <w:kern w:val="2"/>
                <w:sz w:val="24"/>
                <w:szCs w:val="24"/>
                <w:lang w:eastAsia="zh-CN"/>
              </w:rPr>
              <w:t>Redacción del informe final</w:t>
            </w:r>
          </w:p>
          <w:p w:rsidR="00EA65B0" w:rsidRPr="00EA65B0" w:rsidRDefault="00EA65B0" w:rsidP="00EA65B0">
            <w:pPr>
              <w:widowControl w:val="0"/>
              <w:spacing w:line="360" w:lineRule="auto"/>
              <w:rPr>
                <w:rFonts w:ascii="Arial" w:eastAsia="SimSun" w:hAnsi="Arial" w:cs="Arial"/>
                <w:kern w:val="2"/>
                <w:sz w:val="24"/>
                <w:szCs w:val="24"/>
                <w:lang w:eastAsia="zh-CN"/>
              </w:rPr>
            </w:pPr>
            <w:r w:rsidRPr="00EA65B0">
              <w:rPr>
                <w:rFonts w:ascii="Arial" w:eastAsia="SimSun" w:hAnsi="Arial" w:cs="Arial"/>
                <w:kern w:val="2"/>
                <w:sz w:val="24"/>
                <w:szCs w:val="24"/>
                <w:lang w:eastAsia="zh-CN"/>
              </w:rPr>
              <w:t>Socialización de los resultados en la Feria de la ciencia institucional</w:t>
            </w:r>
          </w:p>
        </w:tc>
      </w:tr>
    </w:tbl>
    <w:p w:rsidR="0028034A" w:rsidRDefault="0028034A" w:rsidP="0028034A">
      <w:pPr>
        <w:pStyle w:val="Prrafodelista"/>
        <w:ind w:left="1440"/>
        <w:jc w:val="both"/>
        <w:rPr>
          <w:rFonts w:ascii="Arial" w:hAnsi="Arial" w:cs="Arial"/>
          <w:sz w:val="24"/>
          <w:szCs w:val="24"/>
        </w:rPr>
      </w:pPr>
    </w:p>
    <w:p w:rsidR="00EA65B0" w:rsidRDefault="00EA65B0" w:rsidP="0028034A">
      <w:pPr>
        <w:pStyle w:val="Prrafodelista"/>
        <w:ind w:left="1440"/>
        <w:jc w:val="both"/>
        <w:rPr>
          <w:rFonts w:ascii="Arial" w:hAnsi="Arial" w:cs="Arial"/>
          <w:sz w:val="24"/>
          <w:szCs w:val="24"/>
        </w:rPr>
      </w:pPr>
    </w:p>
    <w:p w:rsidR="00EA65B0" w:rsidRPr="00D80529" w:rsidRDefault="00EA65B0" w:rsidP="0028034A">
      <w:pPr>
        <w:pStyle w:val="Prrafodelista"/>
        <w:ind w:left="1440"/>
        <w:jc w:val="both"/>
        <w:rPr>
          <w:rFonts w:ascii="Arial" w:hAnsi="Arial" w:cs="Arial"/>
          <w:sz w:val="24"/>
          <w:szCs w:val="24"/>
        </w:rPr>
      </w:pPr>
    </w:p>
    <w:p w:rsidR="009E122D" w:rsidRDefault="009E122D" w:rsidP="009E122D">
      <w:pPr>
        <w:pStyle w:val="Prrafodelista"/>
        <w:numPr>
          <w:ilvl w:val="0"/>
          <w:numId w:val="1"/>
        </w:numPr>
        <w:jc w:val="both"/>
        <w:rPr>
          <w:rFonts w:ascii="Arial" w:hAnsi="Arial" w:cs="Arial"/>
          <w:b/>
          <w:sz w:val="24"/>
          <w:szCs w:val="24"/>
        </w:rPr>
      </w:pPr>
      <w:r w:rsidRPr="00D80529">
        <w:rPr>
          <w:rFonts w:ascii="Arial" w:hAnsi="Arial" w:cs="Arial"/>
          <w:b/>
          <w:sz w:val="24"/>
          <w:szCs w:val="24"/>
        </w:rPr>
        <w:t>R</w:t>
      </w:r>
      <w:r w:rsidR="00B27A32" w:rsidRPr="00D80529">
        <w:rPr>
          <w:rFonts w:ascii="Arial" w:hAnsi="Arial" w:cs="Arial"/>
          <w:b/>
          <w:sz w:val="24"/>
          <w:szCs w:val="24"/>
        </w:rPr>
        <w:t>esultados y análisis</w:t>
      </w:r>
      <w:r w:rsidR="00B27A32">
        <w:rPr>
          <w:rFonts w:ascii="Arial" w:hAnsi="Arial" w:cs="Arial"/>
          <w:b/>
          <w:sz w:val="24"/>
          <w:szCs w:val="24"/>
        </w:rPr>
        <w:t>: Para el  análisis de los resultados toma</w:t>
      </w:r>
      <w:r w:rsidR="002C0F7A">
        <w:rPr>
          <w:rFonts w:ascii="Arial" w:hAnsi="Arial" w:cs="Arial"/>
          <w:b/>
          <w:sz w:val="24"/>
          <w:szCs w:val="24"/>
        </w:rPr>
        <w:t xml:space="preserve">mos como estrategia las redes sistémicas. </w:t>
      </w:r>
      <w:r w:rsidR="002C0F7A">
        <w:rPr>
          <w:rStyle w:val="Refdenotaalpie"/>
          <w:rFonts w:ascii="Arial" w:hAnsi="Arial" w:cs="Arial"/>
          <w:b/>
          <w:sz w:val="24"/>
          <w:szCs w:val="24"/>
        </w:rPr>
        <w:footnoteReference w:id="1"/>
      </w:r>
    </w:p>
    <w:p w:rsidR="00EA65B0" w:rsidRDefault="00EA65B0" w:rsidP="00EA65B0">
      <w:pPr>
        <w:jc w:val="both"/>
        <w:rPr>
          <w:rFonts w:ascii="Arial" w:hAnsi="Arial" w:cs="Arial"/>
          <w:b/>
          <w:sz w:val="24"/>
          <w:szCs w:val="24"/>
        </w:rPr>
      </w:pPr>
    </w:p>
    <w:p w:rsidR="00EA65B0" w:rsidRDefault="00EA65B0" w:rsidP="00EA65B0">
      <w:pPr>
        <w:jc w:val="both"/>
        <w:rPr>
          <w:rFonts w:ascii="Arial" w:hAnsi="Arial" w:cs="Arial"/>
          <w:b/>
          <w:sz w:val="24"/>
          <w:szCs w:val="24"/>
        </w:rPr>
        <w:sectPr w:rsidR="00EA65B0" w:rsidSect="00EA65B0">
          <w:pgSz w:w="12240" w:h="15840"/>
          <w:pgMar w:top="1418" w:right="1701" w:bottom="1418" w:left="1701" w:header="709" w:footer="709" w:gutter="0"/>
          <w:cols w:space="708"/>
          <w:docGrid w:linePitch="360"/>
        </w:sectPr>
      </w:pPr>
    </w:p>
    <w:p w:rsidR="00B27A32" w:rsidRPr="00B27A32" w:rsidRDefault="00B27A32" w:rsidP="00B27A32">
      <w:pPr>
        <w:jc w:val="center"/>
      </w:pPr>
      <w:r w:rsidRPr="00B27A32">
        <w:rPr>
          <w:noProof/>
          <w:lang w:eastAsia="es-CO"/>
        </w:rPr>
        <w:lastRenderedPageBreak/>
        <mc:AlternateContent>
          <mc:Choice Requires="wps">
            <w:drawing>
              <wp:anchor distT="0" distB="0" distL="114300" distR="114300" simplePos="0" relativeHeight="251661312" behindDoc="0" locked="0" layoutInCell="1" allowOverlap="1" wp14:anchorId="1548487C" wp14:editId="111188BA">
                <wp:simplePos x="0" y="0"/>
                <wp:positionH relativeFrom="column">
                  <wp:posOffset>4672965</wp:posOffset>
                </wp:positionH>
                <wp:positionV relativeFrom="paragraph">
                  <wp:posOffset>300355</wp:posOffset>
                </wp:positionV>
                <wp:extent cx="0" cy="504825"/>
                <wp:effectExtent l="57150" t="19050" r="76200" b="85725"/>
                <wp:wrapNone/>
                <wp:docPr id="45" name="45 Conector recto"/>
                <wp:cNvGraphicFramePr/>
                <a:graphic xmlns:a="http://schemas.openxmlformats.org/drawingml/2006/main">
                  <a:graphicData uri="http://schemas.microsoft.com/office/word/2010/wordprocessingShape">
                    <wps:wsp>
                      <wps:cNvCnPr/>
                      <wps:spPr>
                        <a:xfrm>
                          <a:off x="0" y="0"/>
                          <a:ext cx="0" cy="5048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id="45 Conector recto"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67.95pt,23.65pt" to="367.95pt,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" strokecolor="windowText" strokeweight="2pt">
                <v:shadow on="t" color="black" opacity="24903f" origin=",.5" offset="0,.55556mm"/>
              </v:line>
            </w:pict>
          </mc:Fallback>
        </mc:AlternateContent>
      </w:r>
      <w:r w:rsidRPr="00B27A32">
        <w:rPr>
          <w:noProof/>
          <w:lang w:eastAsia="es-CO"/>
        </w:rPr>
        <mc:AlternateContent>
          <mc:Choice Requires="wps">
            <w:drawing>
              <wp:anchor distT="0" distB="0" distL="114300" distR="114300" simplePos="0" relativeHeight="251660288" behindDoc="0" locked="0" layoutInCell="1" allowOverlap="1" wp14:anchorId="68B70C94" wp14:editId="516A6EC5">
                <wp:simplePos x="0" y="0"/>
                <wp:positionH relativeFrom="column">
                  <wp:posOffset>2357755</wp:posOffset>
                </wp:positionH>
                <wp:positionV relativeFrom="paragraph">
                  <wp:posOffset>253365</wp:posOffset>
                </wp:positionV>
                <wp:extent cx="0" cy="2514600"/>
                <wp:effectExtent l="57150" t="19050" r="76200" b="76200"/>
                <wp:wrapNone/>
                <wp:docPr id="46" name="46 Conector recto"/>
                <wp:cNvGraphicFramePr/>
                <a:graphic xmlns:a="http://schemas.openxmlformats.org/drawingml/2006/main">
                  <a:graphicData uri="http://schemas.microsoft.com/office/word/2010/wordprocessingShape">
                    <wps:wsp>
                      <wps:cNvCnPr/>
                      <wps:spPr>
                        <a:xfrm>
                          <a:off x="0" y="0"/>
                          <a:ext cx="0" cy="251460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46 Conector recto"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65pt,19.95pt" to="185.65pt,2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" strokecolor="windowText" strokeweight="2pt">
                <v:shadow on="t" color="black" opacity="24903f" origin=",.5" offset="0,.55556mm"/>
              </v:line>
            </w:pict>
          </mc:Fallback>
        </mc:AlternateContent>
      </w:r>
      <w:r w:rsidRPr="00B27A32">
        <w:t>RED SISTEMATICA</w:t>
      </w:r>
      <w:r>
        <w:t xml:space="preserve"> 1. </w:t>
      </w:r>
    </w:p>
    <w:p w:rsidR="00B27A32" w:rsidRPr="00E36953" w:rsidRDefault="00B27A32" w:rsidP="00B27A32">
      <w:pPr>
        <w:tabs>
          <w:tab w:val="left" w:pos="708"/>
          <w:tab w:val="left" w:pos="1416"/>
          <w:tab w:val="left" w:pos="2124"/>
          <w:tab w:val="left" w:pos="2832"/>
          <w:tab w:val="left" w:pos="3540"/>
          <w:tab w:val="left" w:pos="4248"/>
          <w:tab w:val="left" w:pos="4956"/>
          <w:tab w:val="left" w:pos="5664"/>
          <w:tab w:val="left" w:pos="6372"/>
          <w:tab w:val="left" w:pos="7830"/>
        </w:tabs>
        <w:jc w:val="both"/>
        <w:rPr>
          <w:sz w:val="20"/>
          <w:szCs w:val="20"/>
        </w:rPr>
      </w:pPr>
      <w:r w:rsidRPr="00E36953">
        <w:rPr>
          <w:sz w:val="20"/>
          <w:szCs w:val="20"/>
        </w:rPr>
        <w:t>PREGUNTA 1</w:t>
      </w:r>
      <w:r>
        <w:tab/>
      </w:r>
      <w:proofErr w:type="gramStart"/>
      <w:r w:rsidRPr="00E36953">
        <w:rPr>
          <w:sz w:val="20"/>
          <w:szCs w:val="20"/>
        </w:rPr>
        <w:t>¿</w:t>
      </w:r>
      <w:proofErr w:type="gramEnd"/>
      <w:r w:rsidRPr="00E36953">
        <w:rPr>
          <w:sz w:val="20"/>
          <w:szCs w:val="20"/>
        </w:rPr>
        <w:t xml:space="preserve">Conoces y tienes claro      </w:t>
      </w:r>
      <w:r>
        <w:rPr>
          <w:sz w:val="20"/>
          <w:szCs w:val="20"/>
        </w:rPr>
        <w:t xml:space="preserve">     -       </w:t>
      </w:r>
      <w:r w:rsidRPr="00E36953">
        <w:rPr>
          <w:sz w:val="20"/>
          <w:szCs w:val="20"/>
        </w:rPr>
        <w:t>Tecnología de la información</w:t>
      </w:r>
      <w:r>
        <w:rPr>
          <w:sz w:val="20"/>
          <w:szCs w:val="20"/>
        </w:rPr>
        <w:t xml:space="preserve">        </w:t>
      </w:r>
      <w:r>
        <w:rPr>
          <w:sz w:val="20"/>
          <w:szCs w:val="20"/>
        </w:rPr>
        <w:tab/>
        <w:t>(P1-P2-P4-P6-P8)</w:t>
      </w:r>
    </w:p>
    <w:p w:rsidR="00B27A32" w:rsidRDefault="00B27A32" w:rsidP="00B27A32">
      <w:pPr>
        <w:jc w:val="both"/>
      </w:pPr>
      <w:r>
        <w:rPr>
          <w:noProof/>
          <w:sz w:val="20"/>
          <w:szCs w:val="20"/>
          <w:lang w:eastAsia="es-CO"/>
        </w:rPr>
        <mc:AlternateContent>
          <mc:Choice Requires="wps">
            <w:drawing>
              <wp:anchor distT="0" distB="0" distL="114300" distR="114300" simplePos="0" relativeHeight="251662336" behindDoc="0" locked="0" layoutInCell="1" allowOverlap="1" wp14:anchorId="5FC9EEA2" wp14:editId="60D4A839">
                <wp:simplePos x="0" y="0"/>
                <wp:positionH relativeFrom="column">
                  <wp:posOffset>4672330</wp:posOffset>
                </wp:positionH>
                <wp:positionV relativeFrom="paragraph">
                  <wp:posOffset>291465</wp:posOffset>
                </wp:positionV>
                <wp:extent cx="0" cy="781050"/>
                <wp:effectExtent l="57150" t="19050" r="76200" b="76200"/>
                <wp:wrapNone/>
                <wp:docPr id="47" name="47 Conector recto"/>
                <wp:cNvGraphicFramePr/>
                <a:graphic xmlns:a="http://schemas.openxmlformats.org/drawingml/2006/main">
                  <a:graphicData uri="http://schemas.microsoft.com/office/word/2010/wordprocessingShape">
                    <wps:wsp>
                      <wps:cNvCnPr/>
                      <wps:spPr>
                        <a:xfrm>
                          <a:off x="0" y="0"/>
                          <a:ext cx="0" cy="78105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id="47 Conector recto" o:spid="_x0000_s1026" style="position:absolute;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7.9pt,22.95pt" to="367.9pt,8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" strokecolor="windowText" strokeweight="2pt">
                <v:shadow on="t" color="black" opacity="24903f" origin=",.5" offset="0,.55556mm"/>
              </v:line>
            </w:pict>
          </mc:Fallback>
        </mc:AlternateContent>
      </w:r>
      <w:r>
        <w:rPr>
          <w:noProof/>
          <w:sz w:val="20"/>
          <w:szCs w:val="20"/>
          <w:lang w:eastAsia="es-CO"/>
        </w:rPr>
        <mc:AlternateContent>
          <mc:Choice Requires="wps">
            <w:drawing>
              <wp:anchor distT="0" distB="0" distL="114300" distR="114300" simplePos="0" relativeHeight="251664384" behindDoc="0" locked="0" layoutInCell="1" allowOverlap="1" wp14:anchorId="594677B6" wp14:editId="7F6B5542">
                <wp:simplePos x="0" y="0"/>
                <wp:positionH relativeFrom="column">
                  <wp:posOffset>6377305</wp:posOffset>
                </wp:positionH>
                <wp:positionV relativeFrom="paragraph">
                  <wp:posOffset>291465</wp:posOffset>
                </wp:positionV>
                <wp:extent cx="0" cy="781050"/>
                <wp:effectExtent l="57150" t="19050" r="76200" b="76200"/>
                <wp:wrapNone/>
                <wp:docPr id="48" name="48 Conector recto"/>
                <wp:cNvGraphicFramePr/>
                <a:graphic xmlns:a="http://schemas.openxmlformats.org/drawingml/2006/main">
                  <a:graphicData uri="http://schemas.microsoft.com/office/word/2010/wordprocessingShape">
                    <wps:wsp>
                      <wps:cNvCnPr/>
                      <wps:spPr>
                        <a:xfrm>
                          <a:off x="0" y="0"/>
                          <a:ext cx="0" cy="78105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id="48 Conector recto"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02.15pt,22.95pt" to="502.15pt,8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" strokecolor="windowText" strokeweight="2pt">
                <v:shadow on="t" color="black" opacity="24903f" origin=",.5" offset="0,.55556mm"/>
              </v:line>
            </w:pict>
          </mc:Fallback>
        </mc:AlternateContent>
      </w:r>
      <w:r w:rsidRPr="00E36953">
        <w:rPr>
          <w:sz w:val="20"/>
          <w:szCs w:val="20"/>
        </w:rPr>
        <w:t xml:space="preserve">                           </w:t>
      </w:r>
      <w:r>
        <w:rPr>
          <w:sz w:val="20"/>
          <w:szCs w:val="20"/>
        </w:rPr>
        <w:t xml:space="preserve">    </w:t>
      </w:r>
      <w:proofErr w:type="gramStart"/>
      <w:r w:rsidRPr="00E36953">
        <w:rPr>
          <w:sz w:val="20"/>
          <w:szCs w:val="20"/>
        </w:rPr>
        <w:t>el</w:t>
      </w:r>
      <w:proofErr w:type="gramEnd"/>
      <w:r w:rsidRPr="00E36953">
        <w:rPr>
          <w:sz w:val="20"/>
          <w:szCs w:val="20"/>
        </w:rPr>
        <w:t xml:space="preserve"> concepto “</w:t>
      </w:r>
      <w:proofErr w:type="spellStart"/>
      <w:r w:rsidRPr="00E36953">
        <w:rPr>
          <w:sz w:val="20"/>
          <w:szCs w:val="20"/>
        </w:rPr>
        <w:t>TIC’s</w:t>
      </w:r>
      <w:proofErr w:type="spellEnd"/>
      <w:r w:rsidRPr="00E36953">
        <w:rPr>
          <w:sz w:val="20"/>
          <w:szCs w:val="20"/>
        </w:rPr>
        <w:t xml:space="preserve">”?      </w:t>
      </w:r>
      <w:r>
        <w:t xml:space="preserve">                 </w:t>
      </w:r>
      <w:proofErr w:type="gramStart"/>
      <w:r w:rsidRPr="00E36953">
        <w:rPr>
          <w:sz w:val="20"/>
          <w:szCs w:val="20"/>
        </w:rPr>
        <w:t>y</w:t>
      </w:r>
      <w:proofErr w:type="gramEnd"/>
      <w:r w:rsidRPr="00E36953">
        <w:rPr>
          <w:sz w:val="20"/>
          <w:szCs w:val="20"/>
        </w:rPr>
        <w:t xml:space="preserve"> comunicación.</w:t>
      </w:r>
      <w:r>
        <w:t xml:space="preserve"> </w:t>
      </w:r>
    </w:p>
    <w:p w:rsidR="00B27A32" w:rsidRPr="00E36953" w:rsidRDefault="00B27A32" w:rsidP="00B27A32">
      <w:pPr>
        <w:pStyle w:val="Prrafodelista"/>
        <w:numPr>
          <w:ilvl w:val="0"/>
          <w:numId w:val="3"/>
        </w:numPr>
        <w:jc w:val="both"/>
        <w:rPr>
          <w:sz w:val="20"/>
          <w:szCs w:val="20"/>
        </w:rPr>
      </w:pPr>
      <w:r w:rsidRPr="00E36953">
        <w:rPr>
          <w:sz w:val="20"/>
          <w:szCs w:val="20"/>
        </w:rPr>
        <w:t xml:space="preserve">Herramientas y recursos </w:t>
      </w:r>
      <w:r>
        <w:rPr>
          <w:sz w:val="20"/>
          <w:szCs w:val="20"/>
        </w:rPr>
        <w:t xml:space="preserve">                                - Aprovechamiento en la          </w:t>
      </w:r>
      <w:r>
        <w:rPr>
          <w:sz w:val="20"/>
          <w:szCs w:val="20"/>
        </w:rPr>
        <w:tab/>
        <w:t>(P11-P13-P5-P12)</w:t>
      </w:r>
    </w:p>
    <w:p w:rsidR="00B27A32" w:rsidRPr="00E36953" w:rsidRDefault="00B27A32" w:rsidP="00B27A32">
      <w:pPr>
        <w:pStyle w:val="Prrafodelista"/>
        <w:ind w:left="4155"/>
        <w:jc w:val="both"/>
        <w:rPr>
          <w:sz w:val="20"/>
          <w:szCs w:val="20"/>
        </w:rPr>
      </w:pPr>
      <w:r w:rsidRPr="00E36953">
        <w:rPr>
          <w:sz w:val="20"/>
          <w:szCs w:val="20"/>
        </w:rPr>
        <w:t>Tele-informáticos de la comunicación.</w:t>
      </w:r>
      <w:r>
        <w:rPr>
          <w:sz w:val="20"/>
          <w:szCs w:val="20"/>
        </w:rPr>
        <w:t xml:space="preserve">           Educación.</w:t>
      </w:r>
    </w:p>
    <w:p w:rsidR="00B27A32" w:rsidRPr="00E36953" w:rsidRDefault="00B27A32" w:rsidP="00B27A32">
      <w:pPr>
        <w:pStyle w:val="Prrafodelista"/>
        <w:ind w:left="4155"/>
        <w:jc w:val="both"/>
        <w:rPr>
          <w:sz w:val="20"/>
          <w:szCs w:val="20"/>
        </w:rPr>
      </w:pPr>
      <w:r>
        <w:t xml:space="preserve">                                                                      - </w:t>
      </w:r>
      <w:r w:rsidRPr="00E36953">
        <w:rPr>
          <w:sz w:val="20"/>
          <w:szCs w:val="20"/>
        </w:rPr>
        <w:t xml:space="preserve">Desarrollo de la enseñanza </w:t>
      </w:r>
    </w:p>
    <w:p w:rsidR="00B27A32" w:rsidRDefault="00B27A32" w:rsidP="00B27A32">
      <w:pPr>
        <w:pStyle w:val="Prrafodelista"/>
        <w:ind w:left="4155"/>
        <w:jc w:val="both"/>
        <w:rPr>
          <w:sz w:val="20"/>
          <w:szCs w:val="20"/>
        </w:rPr>
      </w:pPr>
      <w:r w:rsidRPr="00E36953">
        <w:rPr>
          <w:sz w:val="20"/>
          <w:szCs w:val="20"/>
        </w:rPr>
        <w:t xml:space="preserve">                                                                        </w:t>
      </w:r>
      <w:r>
        <w:rPr>
          <w:sz w:val="20"/>
          <w:szCs w:val="20"/>
        </w:rPr>
        <w:t xml:space="preserve">        </w:t>
      </w:r>
      <w:proofErr w:type="gramStart"/>
      <w:r w:rsidRPr="00E36953">
        <w:rPr>
          <w:sz w:val="20"/>
          <w:szCs w:val="20"/>
        </w:rPr>
        <w:t>en</w:t>
      </w:r>
      <w:proofErr w:type="gramEnd"/>
      <w:r w:rsidRPr="00E36953">
        <w:rPr>
          <w:sz w:val="20"/>
          <w:szCs w:val="20"/>
        </w:rPr>
        <w:t xml:space="preserve"> la escuela</w:t>
      </w:r>
    </w:p>
    <w:p w:rsidR="00B27A32" w:rsidRPr="00E36953" w:rsidRDefault="00B27A32" w:rsidP="00B27A32">
      <w:pPr>
        <w:pStyle w:val="Prrafodelista"/>
        <w:ind w:left="4155"/>
        <w:jc w:val="both"/>
        <w:rPr>
          <w:sz w:val="20"/>
          <w:szCs w:val="20"/>
        </w:rPr>
      </w:pPr>
      <w:r>
        <w:rPr>
          <w:noProof/>
          <w:sz w:val="20"/>
          <w:szCs w:val="20"/>
          <w:lang w:eastAsia="es-CO"/>
        </w:rPr>
        <mc:AlternateContent>
          <mc:Choice Requires="wps">
            <w:drawing>
              <wp:anchor distT="0" distB="0" distL="114300" distR="114300" simplePos="0" relativeHeight="251663360" behindDoc="0" locked="0" layoutInCell="1" allowOverlap="1" wp14:anchorId="4A55EE6F" wp14:editId="5DA8E859">
                <wp:simplePos x="0" y="0"/>
                <wp:positionH relativeFrom="column">
                  <wp:posOffset>4672330</wp:posOffset>
                </wp:positionH>
                <wp:positionV relativeFrom="paragraph">
                  <wp:posOffset>160655</wp:posOffset>
                </wp:positionV>
                <wp:extent cx="0" cy="400050"/>
                <wp:effectExtent l="57150" t="19050" r="76200" b="76200"/>
                <wp:wrapNone/>
                <wp:docPr id="49" name="49 Conector recto"/>
                <wp:cNvGraphicFramePr/>
                <a:graphic xmlns:a="http://schemas.openxmlformats.org/drawingml/2006/main">
                  <a:graphicData uri="http://schemas.microsoft.com/office/word/2010/wordprocessingShape">
                    <wps:wsp>
                      <wps:cNvCnPr/>
                      <wps:spPr>
                        <a:xfrm>
                          <a:off x="0" y="0"/>
                          <a:ext cx="0" cy="40005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id="49 Conector recto" o:spid="_x0000_s1026" style="position:absolute;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7.9pt,12.65pt" to="367.9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" strokecolor="windowText" strokeweight="2pt">
                <v:shadow on="t" color="black" opacity="24903f" origin=",.5" offset="0,.55556mm"/>
              </v:line>
            </w:pict>
          </mc:Fallback>
        </mc:AlternateContent>
      </w:r>
    </w:p>
    <w:p w:rsidR="00B27A32" w:rsidRPr="00E36953" w:rsidRDefault="00B27A32" w:rsidP="00B27A32">
      <w:pPr>
        <w:pStyle w:val="Prrafodelista"/>
        <w:numPr>
          <w:ilvl w:val="0"/>
          <w:numId w:val="3"/>
        </w:numPr>
        <w:jc w:val="both"/>
        <w:rPr>
          <w:sz w:val="20"/>
          <w:szCs w:val="20"/>
        </w:rPr>
      </w:pPr>
      <w:r w:rsidRPr="00E36953">
        <w:rPr>
          <w:sz w:val="20"/>
          <w:szCs w:val="20"/>
        </w:rPr>
        <w:t>Uso de medios tecnológicos para</w:t>
      </w:r>
      <w:r>
        <w:rPr>
          <w:sz w:val="20"/>
          <w:szCs w:val="20"/>
        </w:rPr>
        <w:t xml:space="preserve">      </w:t>
      </w:r>
      <w:r>
        <w:rPr>
          <w:sz w:val="20"/>
          <w:szCs w:val="20"/>
        </w:rPr>
        <w:tab/>
        <w:t>(P7-P10)</w:t>
      </w:r>
    </w:p>
    <w:p w:rsidR="00B27A32" w:rsidRDefault="00B27A32" w:rsidP="00B27A32">
      <w:pPr>
        <w:pStyle w:val="Prrafodelista"/>
        <w:ind w:left="4155"/>
        <w:jc w:val="both"/>
        <w:rPr>
          <w:sz w:val="20"/>
          <w:szCs w:val="20"/>
        </w:rPr>
      </w:pPr>
      <w:proofErr w:type="gramStart"/>
      <w:r w:rsidRPr="00E36953">
        <w:rPr>
          <w:sz w:val="20"/>
          <w:szCs w:val="20"/>
        </w:rPr>
        <w:t>la</w:t>
      </w:r>
      <w:proofErr w:type="gramEnd"/>
      <w:r w:rsidRPr="00E36953">
        <w:rPr>
          <w:sz w:val="20"/>
          <w:szCs w:val="20"/>
        </w:rPr>
        <w:t xml:space="preserve"> información y la comunicación.</w:t>
      </w:r>
    </w:p>
    <w:p w:rsidR="00B27A32" w:rsidRDefault="00B27A32" w:rsidP="00B27A32">
      <w:pPr>
        <w:pStyle w:val="Prrafodelista"/>
        <w:ind w:left="4155"/>
        <w:jc w:val="both"/>
        <w:rPr>
          <w:sz w:val="20"/>
          <w:szCs w:val="20"/>
        </w:rPr>
      </w:pPr>
    </w:p>
    <w:p w:rsidR="00B27A32" w:rsidRDefault="00B27A32" w:rsidP="00B27A32">
      <w:pPr>
        <w:pStyle w:val="Prrafodelista"/>
        <w:numPr>
          <w:ilvl w:val="0"/>
          <w:numId w:val="3"/>
        </w:numPr>
        <w:jc w:val="both"/>
        <w:rPr>
          <w:sz w:val="20"/>
          <w:szCs w:val="20"/>
        </w:rPr>
      </w:pPr>
      <w:r>
        <w:rPr>
          <w:noProof/>
          <w:sz w:val="20"/>
          <w:szCs w:val="20"/>
          <w:lang w:eastAsia="es-CO"/>
        </w:rPr>
        <mc:AlternateContent>
          <mc:Choice Requires="wps">
            <w:drawing>
              <wp:anchor distT="0" distB="0" distL="114300" distR="114300" simplePos="0" relativeHeight="251665408" behindDoc="0" locked="0" layoutInCell="1" allowOverlap="1" wp14:anchorId="5AD2C124" wp14:editId="62487A30">
                <wp:simplePos x="0" y="0"/>
                <wp:positionH relativeFrom="column">
                  <wp:posOffset>4672330</wp:posOffset>
                </wp:positionH>
                <wp:positionV relativeFrom="paragraph">
                  <wp:posOffset>-635</wp:posOffset>
                </wp:positionV>
                <wp:extent cx="0" cy="390525"/>
                <wp:effectExtent l="57150" t="19050" r="76200" b="85725"/>
                <wp:wrapNone/>
                <wp:docPr id="50" name="50 Conector recto"/>
                <wp:cNvGraphicFramePr/>
                <a:graphic xmlns:a="http://schemas.openxmlformats.org/drawingml/2006/main">
                  <a:graphicData uri="http://schemas.microsoft.com/office/word/2010/wordprocessingShape">
                    <wps:wsp>
                      <wps:cNvCnPr/>
                      <wps:spPr>
                        <a:xfrm>
                          <a:off x="0" y="0"/>
                          <a:ext cx="0" cy="3905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id="50 Conector recto"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7.9pt,-.05pt" to="367.9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" strokecolor="windowText" strokeweight="2pt">
                <v:shadow on="t" color="black" opacity="24903f" origin=",.5" offset="0,.55556mm"/>
              </v:line>
            </w:pict>
          </mc:Fallback>
        </mc:AlternateContent>
      </w:r>
      <w:r>
        <w:rPr>
          <w:sz w:val="20"/>
          <w:szCs w:val="20"/>
        </w:rPr>
        <w:t xml:space="preserve">Uso de la tecnología, información </w:t>
      </w:r>
      <w:r w:rsidRPr="00E36953">
        <w:rPr>
          <w:sz w:val="20"/>
          <w:szCs w:val="20"/>
        </w:rPr>
        <w:t xml:space="preserve">y </w:t>
      </w:r>
      <w:r>
        <w:rPr>
          <w:sz w:val="20"/>
          <w:szCs w:val="20"/>
        </w:rPr>
        <w:t xml:space="preserve">       </w:t>
      </w:r>
      <w:r>
        <w:rPr>
          <w:sz w:val="20"/>
          <w:szCs w:val="20"/>
        </w:rPr>
        <w:tab/>
        <w:t>(P3)</w:t>
      </w:r>
    </w:p>
    <w:p w:rsidR="00B27A32" w:rsidRDefault="00B27A32" w:rsidP="00B27A32">
      <w:pPr>
        <w:pStyle w:val="Prrafodelista"/>
        <w:ind w:left="4155"/>
        <w:jc w:val="both"/>
        <w:rPr>
          <w:sz w:val="20"/>
          <w:szCs w:val="20"/>
        </w:rPr>
      </w:pPr>
      <w:proofErr w:type="gramStart"/>
      <w:r w:rsidRPr="00E36953">
        <w:rPr>
          <w:sz w:val="20"/>
          <w:szCs w:val="20"/>
        </w:rPr>
        <w:t>la</w:t>
      </w:r>
      <w:proofErr w:type="gramEnd"/>
      <w:r w:rsidRPr="00E36953">
        <w:rPr>
          <w:sz w:val="20"/>
          <w:szCs w:val="20"/>
        </w:rPr>
        <w:t xml:space="preserve"> comunicación en cualquier espacio</w:t>
      </w:r>
    </w:p>
    <w:p w:rsidR="00B27A32" w:rsidRDefault="00B27A32" w:rsidP="00B27A32">
      <w:pPr>
        <w:jc w:val="both"/>
        <w:rPr>
          <w:sz w:val="20"/>
          <w:szCs w:val="20"/>
        </w:rPr>
      </w:pPr>
    </w:p>
    <w:p w:rsidR="00B27A32" w:rsidRPr="00B27A32" w:rsidRDefault="00B27A32" w:rsidP="00B27A32">
      <w:pPr>
        <w:jc w:val="both"/>
      </w:pPr>
    </w:p>
    <w:p w:rsidR="00B27A32" w:rsidRPr="00B27A32" w:rsidRDefault="00B27A32" w:rsidP="00B27A32">
      <w:pPr>
        <w:jc w:val="center"/>
      </w:pPr>
      <w:r w:rsidRPr="00B27A32">
        <w:t>RED SISTEMICA 2.</w:t>
      </w:r>
      <w:r>
        <w:rPr>
          <w:noProof/>
          <w:sz w:val="20"/>
          <w:szCs w:val="20"/>
          <w:lang w:eastAsia="es-CO"/>
        </w:rPr>
        <mc:AlternateContent>
          <mc:Choice Requires="wps">
            <w:drawing>
              <wp:anchor distT="0" distB="0" distL="114300" distR="114300" simplePos="0" relativeHeight="251668480" behindDoc="0" locked="0" layoutInCell="1" allowOverlap="1" wp14:anchorId="15E860F3" wp14:editId="0EDC0A1F">
                <wp:simplePos x="0" y="0"/>
                <wp:positionH relativeFrom="column">
                  <wp:posOffset>6310630</wp:posOffset>
                </wp:positionH>
                <wp:positionV relativeFrom="paragraph">
                  <wp:posOffset>268605</wp:posOffset>
                </wp:positionV>
                <wp:extent cx="0" cy="1143000"/>
                <wp:effectExtent l="57150" t="19050" r="76200" b="76200"/>
                <wp:wrapNone/>
                <wp:docPr id="51" name="51 Conector recto"/>
                <wp:cNvGraphicFramePr/>
                <a:graphic xmlns:a="http://schemas.openxmlformats.org/drawingml/2006/main">
                  <a:graphicData uri="http://schemas.microsoft.com/office/word/2010/wordprocessingShape">
                    <wps:wsp>
                      <wps:cNvCnPr/>
                      <wps:spPr>
                        <a:xfrm>
                          <a:off x="0" y="0"/>
                          <a:ext cx="0" cy="114300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id="51 Conector recto" o:spid="_x0000_s1026" style="position:absolute;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96.9pt,21.15pt" to="496.9pt,1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" strokecolor="windowText" strokeweight="2pt">
                <v:shadow on="t" color="black" opacity="24903f" origin=",.5" offset="0,.55556mm"/>
              </v:line>
            </w:pict>
          </mc:Fallback>
        </mc:AlternateContent>
      </w:r>
      <w:r>
        <w:rPr>
          <w:noProof/>
          <w:sz w:val="20"/>
          <w:szCs w:val="20"/>
          <w:lang w:eastAsia="es-CO"/>
        </w:rPr>
        <mc:AlternateContent>
          <mc:Choice Requires="wps">
            <w:drawing>
              <wp:anchor distT="0" distB="0" distL="114300" distR="114300" simplePos="0" relativeHeight="251667456" behindDoc="0" locked="0" layoutInCell="1" allowOverlap="1" wp14:anchorId="2A7CF173" wp14:editId="1647865F">
                <wp:simplePos x="0" y="0"/>
                <wp:positionH relativeFrom="column">
                  <wp:posOffset>4748530</wp:posOffset>
                </wp:positionH>
                <wp:positionV relativeFrom="paragraph">
                  <wp:posOffset>268605</wp:posOffset>
                </wp:positionV>
                <wp:extent cx="0" cy="1143000"/>
                <wp:effectExtent l="57150" t="19050" r="76200" b="76200"/>
                <wp:wrapNone/>
                <wp:docPr id="52" name="52 Conector recto"/>
                <wp:cNvGraphicFramePr/>
                <a:graphic xmlns:a="http://schemas.openxmlformats.org/drawingml/2006/main">
                  <a:graphicData uri="http://schemas.microsoft.com/office/word/2010/wordprocessingShape">
                    <wps:wsp>
                      <wps:cNvCnPr/>
                      <wps:spPr>
                        <a:xfrm>
                          <a:off x="0" y="0"/>
                          <a:ext cx="0" cy="114300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id="52 Conector recto" o:spid="_x0000_s1026"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3.9pt,21.15pt" to="373.9pt,1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" strokecolor="windowText" strokeweight="2pt">
                <v:shadow on="t" color="black" opacity="24903f" origin=",.5" offset="0,.55556mm"/>
              </v:line>
            </w:pict>
          </mc:Fallback>
        </mc:AlternateContent>
      </w:r>
      <w:r>
        <w:rPr>
          <w:noProof/>
          <w:sz w:val="20"/>
          <w:szCs w:val="20"/>
          <w:lang w:eastAsia="es-CO"/>
        </w:rPr>
        <mc:AlternateContent>
          <mc:Choice Requires="wps">
            <w:drawing>
              <wp:anchor distT="0" distB="0" distL="114300" distR="114300" simplePos="0" relativeHeight="251666432" behindDoc="0" locked="0" layoutInCell="1" allowOverlap="1" wp14:anchorId="50FAA9D3" wp14:editId="3B51F026">
                <wp:simplePos x="0" y="0"/>
                <wp:positionH relativeFrom="column">
                  <wp:posOffset>2357755</wp:posOffset>
                </wp:positionH>
                <wp:positionV relativeFrom="paragraph">
                  <wp:posOffset>268605</wp:posOffset>
                </wp:positionV>
                <wp:extent cx="0" cy="1143000"/>
                <wp:effectExtent l="57150" t="19050" r="76200" b="76200"/>
                <wp:wrapNone/>
                <wp:docPr id="53" name="53 Conector recto"/>
                <wp:cNvGraphicFramePr/>
                <a:graphic xmlns:a="http://schemas.openxmlformats.org/drawingml/2006/main">
                  <a:graphicData uri="http://schemas.microsoft.com/office/word/2010/wordprocessingShape">
                    <wps:wsp>
                      <wps:cNvCnPr/>
                      <wps:spPr>
                        <a:xfrm>
                          <a:off x="0" y="0"/>
                          <a:ext cx="0" cy="114300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id="53 Conector recto" o:spid="_x0000_s1026" style="position:absolute;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5.65pt,21.15pt" to="185.65pt,1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" strokecolor="windowText" strokeweight="2pt">
                <v:shadow on="t" color="black" opacity="24903f" origin=",.5" offset="0,.55556mm"/>
              </v:line>
            </w:pict>
          </mc:Fallback>
        </mc:AlternateContent>
      </w:r>
    </w:p>
    <w:p w:rsidR="00B27A32" w:rsidRDefault="00B27A32" w:rsidP="00B27A32">
      <w:pPr>
        <w:jc w:val="both"/>
        <w:rPr>
          <w:sz w:val="20"/>
          <w:szCs w:val="20"/>
        </w:rPr>
      </w:pPr>
      <w:r>
        <w:rPr>
          <w:sz w:val="20"/>
          <w:szCs w:val="20"/>
        </w:rPr>
        <w:t>PREGUNTA 2</w:t>
      </w:r>
      <w:r>
        <w:rPr>
          <w:sz w:val="20"/>
          <w:szCs w:val="20"/>
        </w:rPr>
        <w:tab/>
      </w:r>
      <w:proofErr w:type="gramStart"/>
      <w:r>
        <w:rPr>
          <w:sz w:val="20"/>
          <w:szCs w:val="20"/>
        </w:rPr>
        <w:t>¿</w:t>
      </w:r>
      <w:proofErr w:type="gramEnd"/>
      <w:r>
        <w:rPr>
          <w:sz w:val="20"/>
          <w:szCs w:val="20"/>
        </w:rPr>
        <w:t>Qué tipo de herramientas    -       Redes sociales, correos electrónicos,</w:t>
      </w:r>
      <w:r>
        <w:rPr>
          <w:noProof/>
          <w:sz w:val="20"/>
          <w:szCs w:val="20"/>
          <w:lang w:eastAsia="es-CO"/>
        </w:rPr>
        <w:t xml:space="preserve">          - Medios audiovisuales, </w:t>
      </w:r>
      <w:r>
        <w:rPr>
          <w:sz w:val="20"/>
          <w:szCs w:val="20"/>
        </w:rPr>
        <w:t xml:space="preserve">          </w:t>
      </w:r>
      <w:r>
        <w:rPr>
          <w:sz w:val="20"/>
          <w:szCs w:val="20"/>
        </w:rPr>
        <w:tab/>
        <w:t xml:space="preserve">(P3,P5,P12,P10,P7,P2,P8,P9,  </w:t>
      </w:r>
    </w:p>
    <w:p w:rsidR="00B27A32" w:rsidRDefault="00B27A32" w:rsidP="00B27A32">
      <w:pPr>
        <w:jc w:val="both"/>
        <w:rPr>
          <w:sz w:val="20"/>
          <w:szCs w:val="20"/>
        </w:rPr>
      </w:pPr>
      <w:r>
        <w:rPr>
          <w:sz w:val="20"/>
          <w:szCs w:val="20"/>
        </w:rPr>
        <w:t xml:space="preserve">                                </w:t>
      </w:r>
      <w:proofErr w:type="gramStart"/>
      <w:r>
        <w:rPr>
          <w:sz w:val="20"/>
          <w:szCs w:val="20"/>
        </w:rPr>
        <w:t>relacionadas</w:t>
      </w:r>
      <w:proofErr w:type="gramEnd"/>
      <w:r>
        <w:rPr>
          <w:sz w:val="20"/>
          <w:szCs w:val="20"/>
        </w:rPr>
        <w:t xml:space="preserve"> con las </w:t>
      </w:r>
      <w:proofErr w:type="spellStart"/>
      <w:r>
        <w:rPr>
          <w:sz w:val="20"/>
          <w:szCs w:val="20"/>
        </w:rPr>
        <w:t>TIC’s</w:t>
      </w:r>
      <w:proofErr w:type="spellEnd"/>
      <w:r>
        <w:rPr>
          <w:sz w:val="20"/>
          <w:szCs w:val="20"/>
        </w:rPr>
        <w:t xml:space="preserve">              páginas web, presentaciones en </w:t>
      </w:r>
      <w:proofErr w:type="spellStart"/>
      <w:r>
        <w:rPr>
          <w:sz w:val="20"/>
          <w:szCs w:val="20"/>
        </w:rPr>
        <w:t>power</w:t>
      </w:r>
      <w:proofErr w:type="spellEnd"/>
      <w:r>
        <w:rPr>
          <w:sz w:val="20"/>
          <w:szCs w:val="20"/>
        </w:rPr>
        <w:t xml:space="preserve">         móviles y juegos.</w:t>
      </w:r>
      <w:r w:rsidRPr="00A26A38">
        <w:rPr>
          <w:noProof/>
          <w:sz w:val="20"/>
          <w:szCs w:val="20"/>
          <w:lang w:eastAsia="es-CO"/>
        </w:rPr>
        <w:t xml:space="preserve"> </w:t>
      </w:r>
      <w:r>
        <w:rPr>
          <w:noProof/>
          <w:sz w:val="20"/>
          <w:szCs w:val="20"/>
          <w:lang w:eastAsia="es-CO"/>
        </w:rPr>
        <w:t xml:space="preserve">                                 P4.P11,P13,P6,P1)</w:t>
      </w:r>
    </w:p>
    <w:p w:rsidR="00B27A32" w:rsidRDefault="00B27A32" w:rsidP="00B27A32">
      <w:pPr>
        <w:jc w:val="both"/>
        <w:rPr>
          <w:sz w:val="20"/>
          <w:szCs w:val="20"/>
        </w:rPr>
      </w:pPr>
      <w:r>
        <w:rPr>
          <w:sz w:val="20"/>
          <w:szCs w:val="20"/>
        </w:rPr>
        <w:t xml:space="preserve">                                </w:t>
      </w:r>
      <w:proofErr w:type="gramStart"/>
      <w:r>
        <w:rPr>
          <w:sz w:val="20"/>
          <w:szCs w:val="20"/>
        </w:rPr>
        <w:t>empleas</w:t>
      </w:r>
      <w:proofErr w:type="gramEnd"/>
      <w:r>
        <w:rPr>
          <w:sz w:val="20"/>
          <w:szCs w:val="20"/>
        </w:rPr>
        <w:t xml:space="preserve"> en el aula de clase           </w:t>
      </w:r>
      <w:proofErr w:type="spellStart"/>
      <w:r>
        <w:rPr>
          <w:sz w:val="20"/>
          <w:szCs w:val="20"/>
        </w:rPr>
        <w:t>point</w:t>
      </w:r>
      <w:proofErr w:type="spellEnd"/>
      <w:r>
        <w:rPr>
          <w:sz w:val="20"/>
          <w:szCs w:val="20"/>
        </w:rPr>
        <w:t xml:space="preserve"> o </w:t>
      </w:r>
      <w:proofErr w:type="spellStart"/>
      <w:r>
        <w:rPr>
          <w:sz w:val="20"/>
          <w:szCs w:val="20"/>
        </w:rPr>
        <w:t>prezi</w:t>
      </w:r>
      <w:proofErr w:type="spellEnd"/>
      <w:r>
        <w:rPr>
          <w:sz w:val="20"/>
          <w:szCs w:val="20"/>
        </w:rPr>
        <w:t>, videos y textos o libros          - Simulaciones, laboratorios</w:t>
      </w:r>
    </w:p>
    <w:p w:rsidR="00B27A32" w:rsidRDefault="00B27A32" w:rsidP="00B27A32">
      <w:pPr>
        <w:jc w:val="both"/>
        <w:rPr>
          <w:sz w:val="20"/>
          <w:szCs w:val="20"/>
        </w:rPr>
      </w:pPr>
      <w:r>
        <w:rPr>
          <w:sz w:val="20"/>
          <w:szCs w:val="20"/>
        </w:rPr>
        <w:t xml:space="preserve">                                                                                            </w:t>
      </w:r>
      <w:proofErr w:type="gramStart"/>
      <w:r>
        <w:rPr>
          <w:sz w:val="20"/>
          <w:szCs w:val="20"/>
        </w:rPr>
        <w:t>empleas</w:t>
      </w:r>
      <w:proofErr w:type="gramEnd"/>
      <w:r>
        <w:rPr>
          <w:sz w:val="20"/>
          <w:szCs w:val="20"/>
        </w:rPr>
        <w:t xml:space="preserve"> en el aula de clase?                           Virtuales, blog.</w:t>
      </w:r>
    </w:p>
    <w:p w:rsidR="00B27A32" w:rsidRDefault="00B27A32" w:rsidP="00B27A32">
      <w:pPr>
        <w:jc w:val="both"/>
        <w:rPr>
          <w:sz w:val="20"/>
          <w:szCs w:val="20"/>
        </w:rPr>
      </w:pPr>
    </w:p>
    <w:p w:rsidR="00B27A32" w:rsidRDefault="00B27A32" w:rsidP="00B27A32">
      <w:pPr>
        <w:jc w:val="both"/>
        <w:rPr>
          <w:sz w:val="20"/>
          <w:szCs w:val="20"/>
        </w:rPr>
      </w:pPr>
    </w:p>
    <w:p w:rsidR="00B27A32" w:rsidRDefault="00B27A32" w:rsidP="00B27A32">
      <w:pPr>
        <w:jc w:val="center"/>
        <w:rPr>
          <w:sz w:val="20"/>
          <w:szCs w:val="20"/>
        </w:rPr>
      </w:pPr>
      <w:r>
        <w:rPr>
          <w:noProof/>
          <w:sz w:val="20"/>
          <w:szCs w:val="20"/>
          <w:lang w:eastAsia="es-CO"/>
        </w:rPr>
        <w:lastRenderedPageBreak/>
        <mc:AlternateContent>
          <mc:Choice Requires="wps">
            <w:drawing>
              <wp:anchor distT="0" distB="0" distL="114300" distR="114300" simplePos="0" relativeHeight="251672576" behindDoc="0" locked="0" layoutInCell="1" allowOverlap="1" wp14:anchorId="4592E608" wp14:editId="2F8F9BB8">
                <wp:simplePos x="0" y="0"/>
                <wp:positionH relativeFrom="column">
                  <wp:posOffset>6529070</wp:posOffset>
                </wp:positionH>
                <wp:positionV relativeFrom="paragraph">
                  <wp:posOffset>271780</wp:posOffset>
                </wp:positionV>
                <wp:extent cx="0" cy="361950"/>
                <wp:effectExtent l="57150" t="19050" r="76200" b="76200"/>
                <wp:wrapNone/>
                <wp:docPr id="13" name="13 Conector recto"/>
                <wp:cNvGraphicFramePr/>
                <a:graphic xmlns:a="http://schemas.openxmlformats.org/drawingml/2006/main">
                  <a:graphicData uri="http://schemas.microsoft.com/office/word/2010/wordprocessingShape">
                    <wps:wsp>
                      <wps:cNvCnPr/>
                      <wps:spPr>
                        <a:xfrm>
                          <a:off x="0" y="0"/>
                          <a:ext cx="0" cy="36195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id="13 Conector recto" o:spid="_x0000_s1026" style="position:absolute;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14.1pt,21.4pt" to="514.1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" strokecolor="windowText" strokeweight="2pt">
                <v:shadow on="t" color="black" opacity="24903f" origin=",.5" offset="0,.55556mm"/>
              </v:line>
            </w:pict>
          </mc:Fallback>
        </mc:AlternateContent>
      </w:r>
      <w:r>
        <w:rPr>
          <w:noProof/>
          <w:sz w:val="20"/>
          <w:szCs w:val="20"/>
          <w:lang w:eastAsia="es-CO"/>
        </w:rPr>
        <mc:AlternateContent>
          <mc:Choice Requires="wps">
            <w:drawing>
              <wp:anchor distT="0" distB="0" distL="114300" distR="114300" simplePos="0" relativeHeight="251670528" behindDoc="0" locked="0" layoutInCell="1" allowOverlap="1" wp14:anchorId="754024AA" wp14:editId="38CB83D8">
                <wp:simplePos x="0" y="0"/>
                <wp:positionH relativeFrom="column">
                  <wp:posOffset>4747895</wp:posOffset>
                </wp:positionH>
                <wp:positionV relativeFrom="paragraph">
                  <wp:posOffset>271780</wp:posOffset>
                </wp:positionV>
                <wp:extent cx="0" cy="1533525"/>
                <wp:effectExtent l="57150" t="19050" r="76200" b="85725"/>
                <wp:wrapNone/>
                <wp:docPr id="54" name="54 Conector recto"/>
                <wp:cNvGraphicFramePr/>
                <a:graphic xmlns:a="http://schemas.openxmlformats.org/drawingml/2006/main">
                  <a:graphicData uri="http://schemas.microsoft.com/office/word/2010/wordprocessingShape">
                    <wps:wsp>
                      <wps:cNvCnPr/>
                      <wps:spPr>
                        <a:xfrm>
                          <a:off x="0" y="0"/>
                          <a:ext cx="0" cy="15335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id="54 Conector recto" o:spid="_x0000_s1026" style="position:absolute;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3.85pt,21.4pt" to="373.85pt,1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" strokecolor="windowText" strokeweight="2pt">
                <v:shadow on="t" color="black" opacity="24903f" origin=",.5" offset="0,.55556mm"/>
              </v:line>
            </w:pict>
          </mc:Fallback>
        </mc:AlternateContent>
      </w:r>
      <w:r>
        <w:rPr>
          <w:noProof/>
          <w:sz w:val="20"/>
          <w:szCs w:val="20"/>
          <w:lang w:eastAsia="es-CO"/>
        </w:rPr>
        <mc:AlternateContent>
          <mc:Choice Requires="wps">
            <w:drawing>
              <wp:anchor distT="0" distB="0" distL="114300" distR="114300" simplePos="0" relativeHeight="251669504" behindDoc="0" locked="0" layoutInCell="1" allowOverlap="1" wp14:anchorId="728DD97F" wp14:editId="46DDC9C8">
                <wp:simplePos x="0" y="0"/>
                <wp:positionH relativeFrom="column">
                  <wp:posOffset>2338705</wp:posOffset>
                </wp:positionH>
                <wp:positionV relativeFrom="paragraph">
                  <wp:posOffset>275590</wp:posOffset>
                </wp:positionV>
                <wp:extent cx="0" cy="2057400"/>
                <wp:effectExtent l="57150" t="19050" r="76200" b="76200"/>
                <wp:wrapNone/>
                <wp:docPr id="55" name="55 Conector recto"/>
                <wp:cNvGraphicFramePr/>
                <a:graphic xmlns:a="http://schemas.openxmlformats.org/drawingml/2006/main">
                  <a:graphicData uri="http://schemas.microsoft.com/office/word/2010/wordprocessingShape">
                    <wps:wsp>
                      <wps:cNvCnPr/>
                      <wps:spPr>
                        <a:xfrm>
                          <a:off x="0" y="0"/>
                          <a:ext cx="0" cy="205740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55 Conector recto"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15pt,21.7pt" to="184.15pt,18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" strokecolor="windowText" strokeweight="2pt">
                <v:shadow on="t" color="black" opacity="24903f" origin=",.5" offset="0,.55556mm"/>
              </v:line>
            </w:pict>
          </mc:Fallback>
        </mc:AlternateContent>
      </w:r>
      <w:r>
        <w:rPr>
          <w:sz w:val="20"/>
          <w:szCs w:val="20"/>
        </w:rPr>
        <w:t>RED SISTEMICA 3.</w:t>
      </w:r>
    </w:p>
    <w:p w:rsidR="00B27A32" w:rsidRDefault="00B27A32" w:rsidP="00B27A32">
      <w:pPr>
        <w:jc w:val="both"/>
        <w:rPr>
          <w:sz w:val="20"/>
          <w:szCs w:val="20"/>
        </w:rPr>
      </w:pPr>
      <w:r>
        <w:rPr>
          <w:sz w:val="20"/>
          <w:szCs w:val="20"/>
        </w:rPr>
        <w:t>PREGUNTA 3</w:t>
      </w:r>
      <w:r>
        <w:rPr>
          <w:sz w:val="20"/>
          <w:szCs w:val="20"/>
        </w:rPr>
        <w:tab/>
      </w:r>
      <w:proofErr w:type="gramStart"/>
      <w:r>
        <w:rPr>
          <w:sz w:val="20"/>
          <w:szCs w:val="20"/>
        </w:rPr>
        <w:t>¿</w:t>
      </w:r>
      <w:proofErr w:type="gramEnd"/>
      <w:r>
        <w:rPr>
          <w:sz w:val="20"/>
          <w:szCs w:val="20"/>
        </w:rPr>
        <w:t>Qué influencia tiene para    -</w:t>
      </w:r>
      <w:r>
        <w:rPr>
          <w:sz w:val="20"/>
          <w:szCs w:val="20"/>
        </w:rPr>
        <w:tab/>
        <w:t>Recurso didácticos que sirven como          -  Es muy buena herramienta                    (P1,P6,P13,P11,P4,P8,</w:t>
      </w:r>
      <w:r>
        <w:rPr>
          <w:sz w:val="20"/>
          <w:szCs w:val="20"/>
        </w:rPr>
        <w:tab/>
        <w:t xml:space="preserve"> </w:t>
      </w:r>
    </w:p>
    <w:p w:rsidR="00B27A32" w:rsidRDefault="00B27A32" w:rsidP="00B27A32">
      <w:pPr>
        <w:jc w:val="both"/>
        <w:rPr>
          <w:noProof/>
          <w:sz w:val="20"/>
          <w:szCs w:val="20"/>
          <w:lang w:eastAsia="es-CO"/>
        </w:rPr>
      </w:pPr>
      <w:r>
        <w:rPr>
          <w:noProof/>
          <w:lang w:eastAsia="es-CO"/>
        </w:rPr>
        <mc:AlternateContent>
          <mc:Choice Requires="wps">
            <w:drawing>
              <wp:anchor distT="0" distB="0" distL="114300" distR="114300" simplePos="0" relativeHeight="251683840" behindDoc="0" locked="0" layoutInCell="1" allowOverlap="1" wp14:anchorId="16CE3D32" wp14:editId="010E765E">
                <wp:simplePos x="0" y="0"/>
                <wp:positionH relativeFrom="column">
                  <wp:posOffset>6529070</wp:posOffset>
                </wp:positionH>
                <wp:positionV relativeFrom="paragraph">
                  <wp:posOffset>242570</wp:posOffset>
                </wp:positionV>
                <wp:extent cx="9525" cy="476250"/>
                <wp:effectExtent l="57150" t="19050" r="66675" b="76200"/>
                <wp:wrapNone/>
                <wp:docPr id="23" name="23 Conector recto"/>
                <wp:cNvGraphicFramePr/>
                <a:graphic xmlns:a="http://schemas.openxmlformats.org/drawingml/2006/main">
                  <a:graphicData uri="http://schemas.microsoft.com/office/word/2010/wordprocessingShape">
                    <wps:wsp>
                      <wps:cNvCnPr/>
                      <wps:spPr>
                        <a:xfrm flipH="1">
                          <a:off x="0" y="0"/>
                          <a:ext cx="9525" cy="47625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23 Conector recto"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4.1pt,19.1pt" to="514.85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" strokecolor="windowText" strokeweight="2pt">
                <v:shadow on="t" color="black" opacity="24903f" origin=",.5" offset="0,.55556mm"/>
              </v:line>
            </w:pict>
          </mc:Fallback>
        </mc:AlternateContent>
      </w:r>
    </w:p>
    <w:p w:rsidR="00B27A32" w:rsidRDefault="00B27A32" w:rsidP="00B27A32">
      <w:pPr>
        <w:jc w:val="both"/>
        <w:rPr>
          <w:sz w:val="20"/>
          <w:szCs w:val="20"/>
        </w:rPr>
      </w:pPr>
      <w:r>
        <w:rPr>
          <w:sz w:val="20"/>
          <w:szCs w:val="20"/>
        </w:rPr>
        <w:t xml:space="preserve">                               </w:t>
      </w:r>
      <w:proofErr w:type="gramStart"/>
      <w:r>
        <w:rPr>
          <w:sz w:val="20"/>
          <w:szCs w:val="20"/>
        </w:rPr>
        <w:t>usted</w:t>
      </w:r>
      <w:proofErr w:type="gramEnd"/>
      <w:r>
        <w:rPr>
          <w:sz w:val="20"/>
          <w:szCs w:val="20"/>
        </w:rPr>
        <w:t xml:space="preserve">, las </w:t>
      </w:r>
      <w:proofErr w:type="spellStart"/>
      <w:r>
        <w:rPr>
          <w:sz w:val="20"/>
          <w:szCs w:val="20"/>
        </w:rPr>
        <w:t>TIC’s</w:t>
      </w:r>
      <w:proofErr w:type="spellEnd"/>
      <w:r>
        <w:rPr>
          <w:sz w:val="20"/>
          <w:szCs w:val="20"/>
        </w:rPr>
        <w:t xml:space="preserve"> en el                          herramienta de apoyo al proceso de             que dinamiza de forma lúdica               P2, P7,P10,P12,P3,P5)</w:t>
      </w:r>
    </w:p>
    <w:p w:rsidR="00B27A32" w:rsidRDefault="00B27A32" w:rsidP="00B27A32">
      <w:pPr>
        <w:jc w:val="both"/>
        <w:rPr>
          <w:noProof/>
          <w:sz w:val="20"/>
          <w:szCs w:val="20"/>
          <w:lang w:eastAsia="es-CO"/>
        </w:rPr>
      </w:pPr>
      <w:r>
        <w:rPr>
          <w:sz w:val="20"/>
          <w:szCs w:val="20"/>
        </w:rPr>
        <w:t xml:space="preserve">                               </w:t>
      </w:r>
      <w:proofErr w:type="gramStart"/>
      <w:r>
        <w:rPr>
          <w:sz w:val="20"/>
          <w:szCs w:val="20"/>
        </w:rPr>
        <w:t>ámbito</w:t>
      </w:r>
      <w:proofErr w:type="gramEnd"/>
      <w:r>
        <w:rPr>
          <w:sz w:val="20"/>
          <w:szCs w:val="20"/>
        </w:rPr>
        <w:t xml:space="preserve"> educativo.                              Enseñar y aprender.</w:t>
      </w:r>
      <w:r w:rsidRPr="00BD2914">
        <w:rPr>
          <w:noProof/>
          <w:sz w:val="20"/>
          <w:szCs w:val="20"/>
          <w:lang w:eastAsia="es-CO"/>
        </w:rPr>
        <w:t xml:space="preserve"> </w:t>
      </w:r>
      <w:r>
        <w:rPr>
          <w:noProof/>
          <w:sz w:val="20"/>
          <w:szCs w:val="20"/>
          <w:lang w:eastAsia="es-CO"/>
        </w:rPr>
        <w:t xml:space="preserve">                                        El trabajo</w:t>
      </w:r>
    </w:p>
    <w:p w:rsidR="00B27A32" w:rsidRDefault="00B27A32" w:rsidP="00B27A32">
      <w:pPr>
        <w:pStyle w:val="Prrafodelista"/>
        <w:ind w:left="4155"/>
        <w:jc w:val="both"/>
        <w:rPr>
          <w:noProof/>
          <w:sz w:val="20"/>
          <w:szCs w:val="20"/>
          <w:lang w:eastAsia="es-CO"/>
        </w:rPr>
      </w:pPr>
      <w:r>
        <w:rPr>
          <w:noProof/>
          <w:sz w:val="20"/>
          <w:szCs w:val="20"/>
          <w:lang w:eastAsia="es-CO"/>
        </w:rPr>
        <w:t xml:space="preserve">                                                                             -fomenta la participacion e           </w:t>
      </w:r>
    </w:p>
    <w:p w:rsidR="00B27A32" w:rsidRDefault="00B27A32" w:rsidP="00B27A32">
      <w:pPr>
        <w:pStyle w:val="Prrafodelista"/>
        <w:ind w:left="4155"/>
        <w:jc w:val="both"/>
        <w:rPr>
          <w:noProof/>
          <w:sz w:val="20"/>
          <w:szCs w:val="20"/>
          <w:lang w:eastAsia="es-CO"/>
        </w:rPr>
      </w:pPr>
      <w:r>
        <w:rPr>
          <w:noProof/>
          <w:sz w:val="20"/>
          <w:szCs w:val="20"/>
          <w:lang w:eastAsia="es-CO"/>
        </w:rPr>
        <w:t xml:space="preserve">                                                                              innovacion de los estudiantes.</w:t>
      </w:r>
      <w:r w:rsidRPr="00BD2914">
        <w:rPr>
          <w:noProof/>
          <w:sz w:val="20"/>
          <w:szCs w:val="20"/>
          <w:lang w:eastAsia="es-CO"/>
        </w:rPr>
        <w:t xml:space="preserve"> </w:t>
      </w:r>
    </w:p>
    <w:p w:rsidR="00B27A32" w:rsidRDefault="00B27A32" w:rsidP="00B27A32">
      <w:pPr>
        <w:pStyle w:val="Prrafodelista"/>
        <w:ind w:left="4155"/>
        <w:jc w:val="both"/>
        <w:rPr>
          <w:noProof/>
          <w:sz w:val="20"/>
          <w:szCs w:val="20"/>
          <w:lang w:eastAsia="es-CO"/>
        </w:rPr>
      </w:pPr>
      <w:r>
        <w:rPr>
          <w:noProof/>
          <w:lang w:eastAsia="es-CO"/>
        </w:rPr>
        <mc:AlternateContent>
          <mc:Choice Requires="wps">
            <w:drawing>
              <wp:anchor distT="0" distB="0" distL="114300" distR="114300" simplePos="0" relativeHeight="251673600" behindDoc="0" locked="0" layoutInCell="1" allowOverlap="1" wp14:anchorId="47F21DC3" wp14:editId="2E6C9649">
                <wp:simplePos x="0" y="0"/>
                <wp:positionH relativeFrom="column">
                  <wp:posOffset>4719320</wp:posOffset>
                </wp:positionH>
                <wp:positionV relativeFrom="paragraph">
                  <wp:posOffset>84455</wp:posOffset>
                </wp:positionV>
                <wp:extent cx="9525" cy="476250"/>
                <wp:effectExtent l="57150" t="19050" r="66675" b="76200"/>
                <wp:wrapNone/>
                <wp:docPr id="14" name="14 Conector recto"/>
                <wp:cNvGraphicFramePr/>
                <a:graphic xmlns:a="http://schemas.openxmlformats.org/drawingml/2006/main">
                  <a:graphicData uri="http://schemas.microsoft.com/office/word/2010/wordprocessingShape">
                    <wps:wsp>
                      <wps:cNvCnPr/>
                      <wps:spPr>
                        <a:xfrm flipH="1">
                          <a:off x="0" y="0"/>
                          <a:ext cx="9525" cy="47625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14 Conector recto"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6pt,6.65pt" to="372.35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" strokecolor="windowText" strokeweight="2pt">
                <v:shadow on="t" color="black" opacity="24903f" origin=",.5" offset="0,.55556mm"/>
              </v:line>
            </w:pict>
          </mc:Fallback>
        </mc:AlternateContent>
      </w:r>
    </w:p>
    <w:p w:rsidR="00B27A32" w:rsidRDefault="00B27A32" w:rsidP="00B27A32">
      <w:pPr>
        <w:pStyle w:val="Prrafodelista"/>
        <w:numPr>
          <w:ilvl w:val="0"/>
          <w:numId w:val="3"/>
        </w:numPr>
        <w:jc w:val="both"/>
        <w:rPr>
          <w:noProof/>
          <w:sz w:val="20"/>
          <w:szCs w:val="20"/>
          <w:lang w:eastAsia="es-CO"/>
        </w:rPr>
      </w:pPr>
      <w:r>
        <w:rPr>
          <w:noProof/>
          <w:sz w:val="20"/>
          <w:szCs w:val="20"/>
          <w:lang w:eastAsia="es-CO"/>
        </w:rPr>
        <w:t xml:space="preserve">Ayuda a la planeacion y construccion         </w:t>
      </w:r>
      <w:r>
        <w:rPr>
          <w:noProof/>
          <w:sz w:val="20"/>
          <w:szCs w:val="20"/>
          <w:lang w:eastAsia="es-CO"/>
        </w:rPr>
        <w:tab/>
      </w:r>
      <w:r>
        <w:rPr>
          <w:noProof/>
          <w:sz w:val="20"/>
          <w:szCs w:val="20"/>
          <w:lang w:eastAsia="es-CO"/>
        </w:rPr>
        <w:tab/>
        <w:t>(P9)</w:t>
      </w:r>
      <w:r>
        <w:rPr>
          <w:noProof/>
          <w:sz w:val="20"/>
          <w:szCs w:val="20"/>
          <w:lang w:eastAsia="es-CO"/>
        </w:rPr>
        <w:tab/>
        <w:t xml:space="preserve">   </w:t>
      </w:r>
    </w:p>
    <w:p w:rsidR="00B27A32" w:rsidRPr="00BD2914" w:rsidRDefault="00B27A32" w:rsidP="00B27A32">
      <w:pPr>
        <w:pStyle w:val="Prrafodelista"/>
        <w:ind w:left="4155"/>
        <w:jc w:val="both"/>
        <w:rPr>
          <w:noProof/>
          <w:sz w:val="20"/>
          <w:szCs w:val="20"/>
          <w:lang w:eastAsia="es-CO"/>
        </w:rPr>
      </w:pPr>
      <w:r w:rsidRPr="00BD2914">
        <w:rPr>
          <w:noProof/>
          <w:sz w:val="20"/>
          <w:szCs w:val="20"/>
          <w:lang w:eastAsia="es-CO"/>
        </w:rPr>
        <w:t>de las clases</w:t>
      </w:r>
    </w:p>
    <w:p w:rsidR="00B27A32" w:rsidRDefault="00B27A32" w:rsidP="00B27A32">
      <w:pPr>
        <w:jc w:val="both"/>
        <w:rPr>
          <w:noProof/>
          <w:sz w:val="20"/>
          <w:szCs w:val="20"/>
          <w:lang w:eastAsia="es-CO"/>
        </w:rPr>
      </w:pPr>
      <w:r>
        <w:rPr>
          <w:noProof/>
          <w:sz w:val="20"/>
          <w:szCs w:val="20"/>
          <w:lang w:eastAsia="es-CO"/>
        </w:rPr>
        <w:t xml:space="preserve">                </w:t>
      </w:r>
    </w:p>
    <w:p w:rsidR="00B27A32" w:rsidRDefault="00B27A32" w:rsidP="00B27A32">
      <w:pPr>
        <w:jc w:val="center"/>
        <w:rPr>
          <w:noProof/>
          <w:sz w:val="20"/>
          <w:szCs w:val="20"/>
          <w:lang w:eastAsia="es-CO"/>
        </w:rPr>
      </w:pPr>
      <w:r>
        <w:rPr>
          <w:noProof/>
          <w:sz w:val="20"/>
          <w:szCs w:val="20"/>
          <w:lang w:eastAsia="es-CO"/>
        </w:rPr>
        <mc:AlternateContent>
          <mc:Choice Requires="wps">
            <w:drawing>
              <wp:anchor distT="0" distB="0" distL="114300" distR="114300" simplePos="0" relativeHeight="251676672" behindDoc="0" locked="0" layoutInCell="1" allowOverlap="1" wp14:anchorId="584AE8DB" wp14:editId="4CD40B26">
                <wp:simplePos x="0" y="0"/>
                <wp:positionH relativeFrom="column">
                  <wp:posOffset>2367280</wp:posOffset>
                </wp:positionH>
                <wp:positionV relativeFrom="paragraph">
                  <wp:posOffset>301625</wp:posOffset>
                </wp:positionV>
                <wp:extent cx="0" cy="1143000"/>
                <wp:effectExtent l="57150" t="19050" r="76200" b="76200"/>
                <wp:wrapNone/>
                <wp:docPr id="17" name="17 Conector recto"/>
                <wp:cNvGraphicFramePr/>
                <a:graphic xmlns:a="http://schemas.openxmlformats.org/drawingml/2006/main">
                  <a:graphicData uri="http://schemas.microsoft.com/office/word/2010/wordprocessingShape">
                    <wps:wsp>
                      <wps:cNvCnPr/>
                      <wps:spPr>
                        <a:xfrm>
                          <a:off x="0" y="0"/>
                          <a:ext cx="0" cy="114300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id="17 Conector recto" o:spid="_x0000_s1026" style="position:absolute;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6.4pt,23.75pt" to="186.4pt,1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" strokecolor="windowText" strokeweight="2pt">
                <v:shadow on="t" color="black" opacity="24903f" origin=",.5" offset="0,.55556mm"/>
              </v:line>
            </w:pict>
          </mc:Fallback>
        </mc:AlternateContent>
      </w:r>
      <w:r>
        <w:rPr>
          <w:noProof/>
          <w:sz w:val="20"/>
          <w:szCs w:val="20"/>
          <w:lang w:eastAsia="es-CO"/>
        </w:rPr>
        <w:t>RED SITEMICA 4.</w:t>
      </w:r>
    </w:p>
    <w:p w:rsidR="00B27A32" w:rsidRDefault="00B27A32" w:rsidP="00B27A32">
      <w:pPr>
        <w:jc w:val="both"/>
        <w:rPr>
          <w:noProof/>
          <w:sz w:val="20"/>
          <w:szCs w:val="20"/>
          <w:lang w:eastAsia="es-CO"/>
        </w:rPr>
      </w:pPr>
      <w:r>
        <w:rPr>
          <w:noProof/>
          <w:sz w:val="20"/>
          <w:szCs w:val="20"/>
          <w:lang w:eastAsia="es-CO"/>
        </w:rPr>
        <mc:AlternateContent>
          <mc:Choice Requires="wps">
            <w:drawing>
              <wp:anchor distT="0" distB="0" distL="114300" distR="114300" simplePos="0" relativeHeight="251677696" behindDoc="0" locked="0" layoutInCell="1" allowOverlap="1" wp14:anchorId="55115A2D" wp14:editId="15BD5C79">
                <wp:simplePos x="0" y="0"/>
                <wp:positionH relativeFrom="column">
                  <wp:posOffset>4777105</wp:posOffset>
                </wp:positionH>
                <wp:positionV relativeFrom="paragraph">
                  <wp:posOffset>-3810</wp:posOffset>
                </wp:positionV>
                <wp:extent cx="0" cy="1143000"/>
                <wp:effectExtent l="57150" t="19050" r="76200" b="76200"/>
                <wp:wrapNone/>
                <wp:docPr id="18" name="18 Conector recto"/>
                <wp:cNvGraphicFramePr/>
                <a:graphic xmlns:a="http://schemas.openxmlformats.org/drawingml/2006/main">
                  <a:graphicData uri="http://schemas.microsoft.com/office/word/2010/wordprocessingShape">
                    <wps:wsp>
                      <wps:cNvCnPr/>
                      <wps:spPr>
                        <a:xfrm>
                          <a:off x="0" y="0"/>
                          <a:ext cx="0" cy="114300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id="18 Conector recto" o:spid="_x0000_s1026" style="position:absolute;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6.15pt,-.3pt" to="376.15pt,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" strokecolor="windowText" strokeweight="2pt">
                <v:shadow on="t" color="black" opacity="24903f" origin=",.5" offset="0,.55556mm"/>
              </v:line>
            </w:pict>
          </mc:Fallback>
        </mc:AlternateContent>
      </w:r>
      <w:r>
        <w:rPr>
          <w:noProof/>
          <w:sz w:val="20"/>
          <w:szCs w:val="20"/>
          <w:lang w:eastAsia="es-CO"/>
        </w:rPr>
        <w:t>PREGUNTA 4      ¿Cree usted que los aparatos   -</w:t>
      </w:r>
      <w:r>
        <w:rPr>
          <w:noProof/>
          <w:sz w:val="20"/>
          <w:szCs w:val="20"/>
          <w:lang w:eastAsia="es-CO"/>
        </w:rPr>
        <w:tab/>
        <w:t xml:space="preserve">En algunos casos, si representan una         </w:t>
      </w:r>
      <w:r>
        <w:rPr>
          <w:noProof/>
          <w:sz w:val="20"/>
          <w:szCs w:val="20"/>
          <w:lang w:eastAsia="es-CO"/>
        </w:rPr>
        <w:tab/>
        <w:t xml:space="preserve">                (P1,P2,P3,P4,P5,P6,P7,P8,P9,P10,P11,P12,P13)</w:t>
      </w:r>
    </w:p>
    <w:p w:rsidR="00B27A32" w:rsidRDefault="00B27A32" w:rsidP="00B27A32">
      <w:pPr>
        <w:jc w:val="both"/>
        <w:rPr>
          <w:noProof/>
          <w:sz w:val="20"/>
          <w:szCs w:val="20"/>
          <w:lang w:eastAsia="es-CO"/>
        </w:rPr>
      </w:pPr>
      <w:r>
        <w:rPr>
          <w:noProof/>
          <w:sz w:val="20"/>
          <w:szCs w:val="20"/>
          <w:lang w:eastAsia="es-CO"/>
        </w:rPr>
        <w:t xml:space="preserve">                             tecnologicos representa una              distraccion dependiendo del uso que </w:t>
      </w:r>
    </w:p>
    <w:p w:rsidR="00B27A32" w:rsidRDefault="00B27A32" w:rsidP="00B27A32">
      <w:pPr>
        <w:jc w:val="both"/>
        <w:rPr>
          <w:noProof/>
          <w:sz w:val="20"/>
          <w:szCs w:val="20"/>
          <w:lang w:eastAsia="es-CO"/>
        </w:rPr>
      </w:pPr>
      <w:r>
        <w:rPr>
          <w:noProof/>
          <w:sz w:val="20"/>
          <w:szCs w:val="20"/>
          <w:lang w:eastAsia="es-CO"/>
        </w:rPr>
        <w:t xml:space="preserve">                             distraccion para el estudiante            se le de a estos.</w:t>
      </w:r>
      <w:r w:rsidRPr="00BB2B96">
        <w:rPr>
          <w:noProof/>
          <w:sz w:val="20"/>
          <w:szCs w:val="20"/>
          <w:lang w:eastAsia="es-CO"/>
        </w:rPr>
        <w:t xml:space="preserve"> </w:t>
      </w:r>
    </w:p>
    <w:p w:rsidR="00B27A32" w:rsidRDefault="00B27A32" w:rsidP="00B27A32">
      <w:pPr>
        <w:jc w:val="both"/>
        <w:rPr>
          <w:noProof/>
          <w:sz w:val="20"/>
          <w:szCs w:val="20"/>
          <w:lang w:eastAsia="es-CO"/>
        </w:rPr>
      </w:pPr>
      <w:r>
        <w:rPr>
          <w:noProof/>
          <w:sz w:val="20"/>
          <w:szCs w:val="20"/>
          <w:lang w:eastAsia="es-CO"/>
        </w:rPr>
        <w:t xml:space="preserve">                             a la hora de estudiar?</w:t>
      </w:r>
    </w:p>
    <w:p w:rsidR="00B27A32" w:rsidRDefault="00B27A32" w:rsidP="00B27A32">
      <w:pPr>
        <w:jc w:val="both"/>
        <w:rPr>
          <w:noProof/>
          <w:sz w:val="20"/>
          <w:szCs w:val="20"/>
          <w:lang w:eastAsia="es-CO"/>
        </w:rPr>
      </w:pPr>
    </w:p>
    <w:p w:rsidR="00B27A32" w:rsidRDefault="00B27A32" w:rsidP="00B27A32">
      <w:pPr>
        <w:jc w:val="both"/>
        <w:rPr>
          <w:noProof/>
          <w:sz w:val="20"/>
          <w:szCs w:val="20"/>
          <w:lang w:eastAsia="es-CO"/>
        </w:rPr>
      </w:pPr>
      <w:r>
        <w:rPr>
          <w:noProof/>
          <w:sz w:val="20"/>
          <w:szCs w:val="20"/>
          <w:lang w:eastAsia="es-CO"/>
        </w:rPr>
        <mc:AlternateContent>
          <mc:Choice Requires="wps">
            <w:drawing>
              <wp:anchor distT="0" distB="0" distL="114300" distR="114300" simplePos="0" relativeHeight="251679744" behindDoc="0" locked="0" layoutInCell="1" allowOverlap="1" wp14:anchorId="324D6C9F" wp14:editId="5F4CE494">
                <wp:simplePos x="0" y="0"/>
                <wp:positionH relativeFrom="column">
                  <wp:posOffset>4767580</wp:posOffset>
                </wp:positionH>
                <wp:positionV relativeFrom="paragraph">
                  <wp:posOffset>3175</wp:posOffset>
                </wp:positionV>
                <wp:extent cx="0" cy="523875"/>
                <wp:effectExtent l="57150" t="19050" r="76200" b="85725"/>
                <wp:wrapNone/>
                <wp:docPr id="20" name="20 Conector recto"/>
                <wp:cNvGraphicFramePr/>
                <a:graphic xmlns:a="http://schemas.openxmlformats.org/drawingml/2006/main">
                  <a:graphicData uri="http://schemas.microsoft.com/office/word/2010/wordprocessingShape">
                    <wps:wsp>
                      <wps:cNvCnPr/>
                      <wps:spPr>
                        <a:xfrm flipH="1">
                          <a:off x="0" y="0"/>
                          <a:ext cx="0" cy="52387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20 Conector recto"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4pt,.25pt" to="375.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" strokecolor="windowText" strokeweight="2pt">
                <v:shadow on="t" color="black" opacity="24903f" origin=",.5" offset="0,.55556mm"/>
              </v:line>
            </w:pict>
          </mc:Fallback>
        </mc:AlternateContent>
      </w:r>
      <w:r>
        <w:rPr>
          <w:noProof/>
          <w:sz w:val="20"/>
          <w:szCs w:val="20"/>
          <w:lang w:eastAsia="es-CO"/>
        </w:rPr>
        <mc:AlternateContent>
          <mc:Choice Requires="wps">
            <w:drawing>
              <wp:anchor distT="0" distB="0" distL="114300" distR="114300" simplePos="0" relativeHeight="251681792" behindDoc="0" locked="0" layoutInCell="1" allowOverlap="1" wp14:anchorId="23E9F349" wp14:editId="6126F21D">
                <wp:simplePos x="0" y="0"/>
                <wp:positionH relativeFrom="column">
                  <wp:posOffset>6548755</wp:posOffset>
                </wp:positionH>
                <wp:positionV relativeFrom="paragraph">
                  <wp:posOffset>3175</wp:posOffset>
                </wp:positionV>
                <wp:extent cx="0" cy="523875"/>
                <wp:effectExtent l="57150" t="19050" r="76200" b="85725"/>
                <wp:wrapNone/>
                <wp:docPr id="22" name="22 Conector recto"/>
                <wp:cNvGraphicFramePr/>
                <a:graphic xmlns:a="http://schemas.openxmlformats.org/drawingml/2006/main">
                  <a:graphicData uri="http://schemas.microsoft.com/office/word/2010/wordprocessingShape">
                    <wps:wsp>
                      <wps:cNvCnPr/>
                      <wps:spPr>
                        <a:xfrm>
                          <a:off x="0" y="0"/>
                          <a:ext cx="0" cy="52387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id="22 Conector recto" o:spid="_x0000_s1026" style="position:absolute;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15.65pt,.25pt" to="515.6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" strokecolor="windowText" strokeweight="2pt">
                <v:shadow on="t" color="black" opacity="24903f" origin=",.5" offset="0,.55556mm"/>
              </v:line>
            </w:pict>
          </mc:Fallback>
        </mc:AlternateContent>
      </w:r>
      <w:r>
        <w:rPr>
          <w:noProof/>
          <w:sz w:val="20"/>
          <w:szCs w:val="20"/>
          <w:lang w:eastAsia="es-CO"/>
        </w:rPr>
        <mc:AlternateContent>
          <mc:Choice Requires="wps">
            <w:drawing>
              <wp:anchor distT="0" distB="0" distL="114300" distR="114300" simplePos="0" relativeHeight="251678720" behindDoc="0" locked="0" layoutInCell="1" allowOverlap="1" wp14:anchorId="2E231E06" wp14:editId="14439DB4">
                <wp:simplePos x="0" y="0"/>
                <wp:positionH relativeFrom="column">
                  <wp:posOffset>2357755</wp:posOffset>
                </wp:positionH>
                <wp:positionV relativeFrom="paragraph">
                  <wp:posOffset>3175</wp:posOffset>
                </wp:positionV>
                <wp:extent cx="0" cy="1143000"/>
                <wp:effectExtent l="57150" t="19050" r="76200" b="76200"/>
                <wp:wrapNone/>
                <wp:docPr id="19" name="19 Conector recto"/>
                <wp:cNvGraphicFramePr/>
                <a:graphic xmlns:a="http://schemas.openxmlformats.org/drawingml/2006/main">
                  <a:graphicData uri="http://schemas.microsoft.com/office/word/2010/wordprocessingShape">
                    <wps:wsp>
                      <wps:cNvCnPr/>
                      <wps:spPr>
                        <a:xfrm>
                          <a:off x="0" y="0"/>
                          <a:ext cx="0" cy="114300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id="19 Conector recto" o:spid="_x0000_s1026" style="position:absolute;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5.65pt,.25pt" to="185.65pt,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" strokecolor="windowText" strokeweight="2pt">
                <v:shadow on="t" color="black" opacity="24903f" origin=",.5" offset="0,.55556mm"/>
              </v:line>
            </w:pict>
          </mc:Fallback>
        </mc:AlternateContent>
      </w:r>
      <w:r>
        <w:rPr>
          <w:noProof/>
          <w:sz w:val="20"/>
          <w:szCs w:val="20"/>
          <w:lang w:eastAsia="es-CO"/>
        </w:rPr>
        <w:t>PREGUNTA 5     ¿Cree usted posible mejorar     -</w:t>
      </w:r>
      <w:r>
        <w:rPr>
          <w:noProof/>
          <w:sz w:val="20"/>
          <w:szCs w:val="20"/>
          <w:lang w:eastAsia="es-CO"/>
        </w:rPr>
        <w:tab/>
        <w:t>Si, siempre y cuando se les de una               - Logra mejorar el proceso de        (P1,P2,P3,P4,P5,P6,P8,P9,</w:t>
      </w:r>
      <w:r>
        <w:rPr>
          <w:noProof/>
          <w:sz w:val="20"/>
          <w:szCs w:val="20"/>
          <w:lang w:eastAsia="es-CO"/>
        </w:rPr>
        <w:tab/>
      </w:r>
    </w:p>
    <w:p w:rsidR="00B27A32" w:rsidRDefault="00B27A32" w:rsidP="00B27A32">
      <w:pPr>
        <w:jc w:val="both"/>
        <w:rPr>
          <w:noProof/>
          <w:sz w:val="20"/>
          <w:szCs w:val="20"/>
          <w:lang w:eastAsia="es-CO"/>
        </w:rPr>
      </w:pPr>
      <w:r>
        <w:rPr>
          <w:noProof/>
          <w:sz w:val="20"/>
          <w:szCs w:val="20"/>
          <w:lang w:eastAsia="es-CO"/>
        </w:rPr>
        <mc:AlternateContent>
          <mc:Choice Requires="wps">
            <w:drawing>
              <wp:anchor distT="0" distB="0" distL="114300" distR="114300" simplePos="0" relativeHeight="251680768" behindDoc="0" locked="0" layoutInCell="1" allowOverlap="1" wp14:anchorId="56B6ADEF" wp14:editId="393B9B31">
                <wp:simplePos x="0" y="0"/>
                <wp:positionH relativeFrom="column">
                  <wp:posOffset>4777105</wp:posOffset>
                </wp:positionH>
                <wp:positionV relativeFrom="paragraph">
                  <wp:posOffset>297815</wp:posOffset>
                </wp:positionV>
                <wp:extent cx="0" cy="485775"/>
                <wp:effectExtent l="57150" t="19050" r="76200" b="85725"/>
                <wp:wrapNone/>
                <wp:docPr id="21" name="21 Conector recto"/>
                <wp:cNvGraphicFramePr/>
                <a:graphic xmlns:a="http://schemas.openxmlformats.org/drawingml/2006/main">
                  <a:graphicData uri="http://schemas.microsoft.com/office/word/2010/wordprocessingShape">
                    <wps:wsp>
                      <wps:cNvCnPr/>
                      <wps:spPr>
                        <a:xfrm>
                          <a:off x="0" y="0"/>
                          <a:ext cx="0" cy="48577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id="21 Conector recto" o:spid="_x0000_s1026" style="position:absolute;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6.15pt,23.45pt" to="376.15pt,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" strokecolor="windowText" strokeweight="2pt">
                <v:shadow on="t" color="black" opacity="24903f" origin=",.5" offset="0,.55556mm"/>
              </v:line>
            </w:pict>
          </mc:Fallback>
        </mc:AlternateContent>
      </w:r>
      <w:r>
        <w:rPr>
          <w:noProof/>
          <w:sz w:val="20"/>
          <w:szCs w:val="20"/>
          <w:lang w:eastAsia="es-CO"/>
        </w:rPr>
        <w:t xml:space="preserve">                            El rendimiento academico de             buena utilizacion.</w:t>
      </w:r>
      <w:r w:rsidRPr="00104B06">
        <w:rPr>
          <w:noProof/>
          <w:sz w:val="20"/>
          <w:szCs w:val="20"/>
          <w:lang w:eastAsia="es-CO"/>
        </w:rPr>
        <w:t xml:space="preserve"> </w:t>
      </w:r>
      <w:r>
        <w:rPr>
          <w:noProof/>
          <w:sz w:val="20"/>
          <w:szCs w:val="20"/>
          <w:lang w:eastAsia="es-CO"/>
        </w:rPr>
        <w:t xml:space="preserve">                                              Enseñanza y aprendizaje.              P10,P12,P13)</w:t>
      </w:r>
    </w:p>
    <w:p w:rsidR="00B27A32" w:rsidRDefault="00B27A32" w:rsidP="00B27A32">
      <w:pPr>
        <w:tabs>
          <w:tab w:val="left" w:pos="708"/>
          <w:tab w:val="left" w:pos="1416"/>
          <w:tab w:val="left" w:pos="2124"/>
          <w:tab w:val="left" w:pos="2832"/>
          <w:tab w:val="left" w:pos="3540"/>
          <w:tab w:val="left" w:pos="4248"/>
          <w:tab w:val="left" w:pos="4956"/>
          <w:tab w:val="left" w:pos="5664"/>
          <w:tab w:val="left" w:pos="6372"/>
          <w:tab w:val="left" w:pos="7725"/>
        </w:tabs>
        <w:jc w:val="both"/>
        <w:rPr>
          <w:noProof/>
          <w:sz w:val="20"/>
          <w:szCs w:val="20"/>
          <w:lang w:eastAsia="es-CO"/>
        </w:rPr>
      </w:pPr>
      <w:r>
        <w:rPr>
          <w:noProof/>
          <w:sz w:val="20"/>
          <w:szCs w:val="20"/>
          <w:lang w:eastAsia="es-CO"/>
        </w:rPr>
        <w:t xml:space="preserve">                            Los estudiantes a partir del       -</w:t>
      </w:r>
      <w:r>
        <w:rPr>
          <w:noProof/>
          <w:sz w:val="20"/>
          <w:szCs w:val="20"/>
          <w:lang w:eastAsia="es-CO"/>
        </w:rPr>
        <w:tab/>
        <w:t>No, facilitan el aprendizaje y la</w:t>
      </w:r>
      <w:r>
        <w:rPr>
          <w:noProof/>
          <w:sz w:val="20"/>
          <w:szCs w:val="20"/>
          <w:lang w:eastAsia="es-CO"/>
        </w:rPr>
        <w:tab/>
      </w:r>
      <w:r>
        <w:rPr>
          <w:noProof/>
          <w:sz w:val="20"/>
          <w:szCs w:val="20"/>
          <w:lang w:eastAsia="es-CO"/>
        </w:rPr>
        <w:tab/>
      </w:r>
      <w:r>
        <w:rPr>
          <w:noProof/>
          <w:sz w:val="20"/>
          <w:szCs w:val="20"/>
          <w:lang w:eastAsia="es-CO"/>
        </w:rPr>
        <w:tab/>
        <w:t>(P7-P11)</w:t>
      </w:r>
    </w:p>
    <w:p w:rsidR="00B27A32" w:rsidRPr="001568F8" w:rsidRDefault="00B27A32" w:rsidP="00B27A32">
      <w:pPr>
        <w:jc w:val="both"/>
        <w:rPr>
          <w:noProof/>
          <w:sz w:val="20"/>
          <w:szCs w:val="20"/>
          <w:lang w:eastAsia="es-CO"/>
        </w:rPr>
      </w:pPr>
      <w:r>
        <w:rPr>
          <w:noProof/>
          <w:sz w:val="20"/>
          <w:szCs w:val="20"/>
          <w:lang w:eastAsia="es-CO"/>
        </w:rPr>
        <w:lastRenderedPageBreak/>
        <w:t xml:space="preserve">                            Uso de las TIC’s?</w:t>
      </w:r>
      <w:r w:rsidRPr="00104B06">
        <w:rPr>
          <w:noProof/>
          <w:sz w:val="20"/>
          <w:szCs w:val="20"/>
          <w:lang w:eastAsia="es-CO"/>
        </w:rPr>
        <w:t xml:space="preserve"> </w:t>
      </w:r>
      <w:r>
        <w:rPr>
          <w:noProof/>
          <w:sz w:val="20"/>
          <w:szCs w:val="20"/>
          <w:lang w:eastAsia="es-CO"/>
        </w:rPr>
        <w:t xml:space="preserve">                                   enseñanza.</w:t>
      </w:r>
    </w:p>
    <w:p w:rsidR="00B27A32" w:rsidRDefault="00B27A32" w:rsidP="00B27A32">
      <w:pPr>
        <w:jc w:val="both"/>
        <w:rPr>
          <w:rFonts w:ascii="Arial" w:hAnsi="Arial" w:cs="Arial"/>
          <w:b/>
          <w:sz w:val="24"/>
          <w:szCs w:val="24"/>
        </w:rPr>
      </w:pPr>
    </w:p>
    <w:p w:rsidR="00B27A32" w:rsidRDefault="00B27A32" w:rsidP="00B27A32">
      <w:pPr>
        <w:jc w:val="both"/>
        <w:rPr>
          <w:rFonts w:ascii="Arial" w:hAnsi="Arial" w:cs="Arial"/>
          <w:b/>
          <w:sz w:val="24"/>
          <w:szCs w:val="24"/>
        </w:rPr>
      </w:pPr>
    </w:p>
    <w:p w:rsidR="00B61D8D" w:rsidRDefault="00B61D8D" w:rsidP="00B61D8D">
      <w:pPr>
        <w:jc w:val="both"/>
        <w:rPr>
          <w:rFonts w:ascii="Arial" w:hAnsi="Arial" w:cs="Arial"/>
          <w:b/>
          <w:sz w:val="24"/>
          <w:szCs w:val="24"/>
        </w:rPr>
      </w:pPr>
    </w:p>
    <w:p w:rsidR="00B61D8D" w:rsidRDefault="00B61D8D" w:rsidP="00B61D8D">
      <w:pPr>
        <w:jc w:val="both"/>
        <w:rPr>
          <w:rFonts w:ascii="Arial" w:hAnsi="Arial" w:cs="Arial"/>
          <w:b/>
          <w:sz w:val="24"/>
          <w:szCs w:val="24"/>
        </w:rPr>
      </w:pPr>
    </w:p>
    <w:p w:rsidR="009E122D" w:rsidRDefault="009E122D" w:rsidP="009E122D">
      <w:pPr>
        <w:pStyle w:val="Prrafodelista"/>
        <w:numPr>
          <w:ilvl w:val="0"/>
          <w:numId w:val="1"/>
        </w:numPr>
        <w:jc w:val="both"/>
        <w:rPr>
          <w:rFonts w:ascii="Arial" w:hAnsi="Arial" w:cs="Arial"/>
          <w:b/>
          <w:sz w:val="24"/>
          <w:szCs w:val="24"/>
        </w:rPr>
      </w:pPr>
      <w:r w:rsidRPr="00D80529">
        <w:rPr>
          <w:rFonts w:ascii="Arial" w:hAnsi="Arial" w:cs="Arial"/>
          <w:b/>
          <w:sz w:val="24"/>
          <w:szCs w:val="24"/>
        </w:rPr>
        <w:t>CONLUSIONES</w:t>
      </w:r>
    </w:p>
    <w:p w:rsidR="00D00A0F" w:rsidRDefault="00D00A0F" w:rsidP="00D00A0F">
      <w:pPr>
        <w:pStyle w:val="Prrafodelista"/>
        <w:jc w:val="both"/>
        <w:rPr>
          <w:rFonts w:ascii="Arial" w:hAnsi="Arial" w:cs="Arial"/>
          <w:sz w:val="24"/>
          <w:szCs w:val="24"/>
        </w:rPr>
      </w:pPr>
      <w:r w:rsidRPr="00D00A0F">
        <w:rPr>
          <w:rFonts w:ascii="Arial" w:hAnsi="Arial" w:cs="Arial"/>
          <w:sz w:val="24"/>
          <w:szCs w:val="24"/>
        </w:rPr>
        <w:t>Como conclusiones, podemos decir, las TIC’s generan un gran impacto educativo y social dentro de una sociedad,</w:t>
      </w:r>
      <w:r>
        <w:rPr>
          <w:rFonts w:ascii="Arial" w:hAnsi="Arial" w:cs="Arial"/>
          <w:sz w:val="24"/>
          <w:szCs w:val="24"/>
        </w:rPr>
        <w:t xml:space="preserve"> donde</w:t>
      </w:r>
      <w:r w:rsidR="00C3489B">
        <w:rPr>
          <w:rFonts w:ascii="Arial" w:hAnsi="Arial" w:cs="Arial"/>
          <w:sz w:val="24"/>
          <w:szCs w:val="24"/>
        </w:rPr>
        <w:t xml:space="preserve"> </w:t>
      </w:r>
      <w:r>
        <w:rPr>
          <w:rFonts w:ascii="Arial" w:hAnsi="Arial" w:cs="Arial"/>
          <w:sz w:val="24"/>
          <w:szCs w:val="24"/>
        </w:rPr>
        <w:t xml:space="preserve">se diversifican diferentes tipos de opiniones sobre el uso y manejo que se pueden realizar </w:t>
      </w:r>
      <w:r w:rsidR="00C3489B">
        <w:rPr>
          <w:rFonts w:ascii="Arial" w:hAnsi="Arial" w:cs="Arial"/>
          <w:sz w:val="24"/>
          <w:szCs w:val="24"/>
        </w:rPr>
        <w:t>para la enseñanza y aprendizaje.</w:t>
      </w:r>
      <w:r>
        <w:rPr>
          <w:rFonts w:ascii="Arial" w:hAnsi="Arial" w:cs="Arial"/>
          <w:sz w:val="24"/>
          <w:szCs w:val="24"/>
        </w:rPr>
        <w:t xml:space="preserve"> </w:t>
      </w:r>
      <w:r w:rsidR="00C3489B">
        <w:rPr>
          <w:rFonts w:ascii="Arial" w:hAnsi="Arial" w:cs="Arial"/>
          <w:sz w:val="24"/>
          <w:szCs w:val="24"/>
        </w:rPr>
        <w:t>L</w:t>
      </w:r>
      <w:r>
        <w:rPr>
          <w:rFonts w:ascii="Arial" w:hAnsi="Arial" w:cs="Arial"/>
          <w:sz w:val="24"/>
          <w:szCs w:val="24"/>
        </w:rPr>
        <w:t>os impactos positivos y negativos que estas generan dentro de un contexto educativo</w:t>
      </w:r>
      <w:r w:rsidR="00C3489B">
        <w:rPr>
          <w:rFonts w:ascii="Arial" w:hAnsi="Arial" w:cs="Arial"/>
          <w:sz w:val="24"/>
          <w:szCs w:val="24"/>
        </w:rPr>
        <w:t>, ayudan a que se tenga una mejor visión y que se pueda tener un mejor conocimiento sobre los beneficios que las TIC’s nos brindan, para un mejor aprendizaje y una mejor</w:t>
      </w:r>
      <w:r>
        <w:rPr>
          <w:rFonts w:ascii="Arial" w:hAnsi="Arial" w:cs="Arial"/>
          <w:sz w:val="24"/>
          <w:szCs w:val="24"/>
        </w:rPr>
        <w:t xml:space="preserve"> realización de trabajos, planeación y construcción de clases</w:t>
      </w:r>
      <w:r w:rsidR="00C3489B">
        <w:rPr>
          <w:rFonts w:ascii="Arial" w:hAnsi="Arial" w:cs="Arial"/>
          <w:sz w:val="24"/>
          <w:szCs w:val="24"/>
        </w:rPr>
        <w:t xml:space="preserve">, etc. </w:t>
      </w:r>
    </w:p>
    <w:p w:rsidR="00C3489B" w:rsidRDefault="00C3489B" w:rsidP="00D00A0F">
      <w:pPr>
        <w:pStyle w:val="Prrafodelista"/>
        <w:jc w:val="both"/>
        <w:rPr>
          <w:rFonts w:ascii="Arial" w:hAnsi="Arial" w:cs="Arial"/>
          <w:sz w:val="24"/>
          <w:szCs w:val="24"/>
        </w:rPr>
      </w:pPr>
    </w:p>
    <w:p w:rsidR="00981C8C" w:rsidRDefault="00C3489B" w:rsidP="00981C8C">
      <w:pPr>
        <w:pStyle w:val="Prrafodelista"/>
        <w:jc w:val="both"/>
        <w:rPr>
          <w:rFonts w:ascii="Arial" w:hAnsi="Arial" w:cs="Arial"/>
          <w:sz w:val="24"/>
          <w:szCs w:val="24"/>
        </w:rPr>
      </w:pPr>
      <w:r>
        <w:rPr>
          <w:rFonts w:ascii="Arial" w:hAnsi="Arial" w:cs="Arial"/>
          <w:sz w:val="24"/>
          <w:szCs w:val="24"/>
        </w:rPr>
        <w:t xml:space="preserve">A partir de las encuestas realizadas a docentes de la </w:t>
      </w:r>
      <w:r w:rsidR="00981C8C">
        <w:rPr>
          <w:rFonts w:ascii="Arial" w:hAnsi="Arial" w:cs="Arial"/>
          <w:sz w:val="24"/>
          <w:szCs w:val="24"/>
        </w:rPr>
        <w:t>Institución</w:t>
      </w:r>
      <w:r>
        <w:rPr>
          <w:rFonts w:ascii="Arial" w:hAnsi="Arial" w:cs="Arial"/>
          <w:sz w:val="24"/>
          <w:szCs w:val="24"/>
        </w:rPr>
        <w:t>, concluimos que los estudiantes utilizan las TIC’s de diferentes formas ya sea de aprendizaje o como un distractor. Los docentes encuestados plantearon diferentes opinion</w:t>
      </w:r>
      <w:r w:rsidR="00981C8C">
        <w:rPr>
          <w:rFonts w:ascii="Arial" w:hAnsi="Arial" w:cs="Arial"/>
          <w:sz w:val="24"/>
          <w:szCs w:val="24"/>
        </w:rPr>
        <w:t>es sobre el uso que los estudiantes</w:t>
      </w:r>
      <w:r>
        <w:rPr>
          <w:rFonts w:ascii="Arial" w:hAnsi="Arial" w:cs="Arial"/>
          <w:sz w:val="24"/>
          <w:szCs w:val="24"/>
        </w:rPr>
        <w:t xml:space="preserve"> realizan de las TIC’s y hablan de que la mayoría de los estudiantes</w:t>
      </w:r>
      <w:r w:rsidR="00981C8C">
        <w:rPr>
          <w:rFonts w:ascii="Arial" w:hAnsi="Arial" w:cs="Arial"/>
          <w:sz w:val="24"/>
          <w:szCs w:val="24"/>
        </w:rPr>
        <w:t xml:space="preserve">, no las utilizan con un fin de aprender y de formarse, si no como un distractor a la hora de aprender. </w:t>
      </w:r>
    </w:p>
    <w:p w:rsidR="00981C8C" w:rsidRDefault="00981C8C" w:rsidP="00981C8C">
      <w:pPr>
        <w:pStyle w:val="Prrafodelista"/>
        <w:jc w:val="both"/>
        <w:rPr>
          <w:rFonts w:ascii="Arial" w:hAnsi="Arial" w:cs="Arial"/>
          <w:sz w:val="24"/>
          <w:szCs w:val="24"/>
        </w:rPr>
      </w:pPr>
    </w:p>
    <w:p w:rsidR="00981C8C" w:rsidRPr="00981C8C" w:rsidRDefault="00981C8C" w:rsidP="00981C8C">
      <w:pPr>
        <w:pStyle w:val="Prrafodelista"/>
        <w:jc w:val="both"/>
        <w:rPr>
          <w:rFonts w:ascii="Arial" w:hAnsi="Arial" w:cs="Arial"/>
          <w:sz w:val="24"/>
          <w:szCs w:val="24"/>
        </w:rPr>
      </w:pPr>
      <w:r>
        <w:rPr>
          <w:rFonts w:ascii="Arial" w:hAnsi="Arial" w:cs="Arial"/>
          <w:sz w:val="24"/>
          <w:szCs w:val="24"/>
        </w:rPr>
        <w:t>Las TIC’s podrán tener un impacto muy importante en la formación de un estudiante, siempre y cuando a estos se les brinde una enseñanza bastante rigurosa sobre qué beneficios nos puede brindar estas herramientas y que consecuencias podrían ocurrir si se les da un manejo inadecuado.</w:t>
      </w:r>
    </w:p>
    <w:p w:rsidR="00C3489B" w:rsidRPr="00D00A0F" w:rsidRDefault="00C3489B" w:rsidP="00D00A0F">
      <w:pPr>
        <w:pStyle w:val="Prrafodelista"/>
        <w:jc w:val="both"/>
        <w:rPr>
          <w:rFonts w:ascii="Arial" w:hAnsi="Arial" w:cs="Arial"/>
          <w:sz w:val="24"/>
          <w:szCs w:val="24"/>
        </w:rPr>
      </w:pPr>
    </w:p>
    <w:p w:rsidR="009E122D" w:rsidRPr="00D80529" w:rsidRDefault="009E122D" w:rsidP="009E122D">
      <w:pPr>
        <w:pStyle w:val="Prrafodelista"/>
        <w:numPr>
          <w:ilvl w:val="0"/>
          <w:numId w:val="1"/>
        </w:numPr>
        <w:jc w:val="both"/>
        <w:rPr>
          <w:rFonts w:ascii="Arial" w:hAnsi="Arial" w:cs="Arial"/>
          <w:b/>
          <w:sz w:val="24"/>
          <w:szCs w:val="24"/>
        </w:rPr>
      </w:pPr>
      <w:r w:rsidRPr="00D80529">
        <w:rPr>
          <w:rFonts w:ascii="Arial" w:hAnsi="Arial" w:cs="Arial"/>
          <w:b/>
          <w:sz w:val="24"/>
          <w:szCs w:val="24"/>
        </w:rPr>
        <w:t>BIBLIOGRAFIAS</w:t>
      </w:r>
    </w:p>
    <w:p w:rsidR="009E122D" w:rsidRPr="00D80529" w:rsidRDefault="005E190C" w:rsidP="009E122D">
      <w:pPr>
        <w:pStyle w:val="Prrafodelista"/>
        <w:numPr>
          <w:ilvl w:val="0"/>
          <w:numId w:val="2"/>
        </w:numPr>
        <w:jc w:val="both"/>
        <w:rPr>
          <w:rFonts w:ascii="Arial" w:hAnsi="Arial" w:cs="Arial"/>
          <w:i/>
          <w:color w:val="000000" w:themeColor="text1"/>
          <w:sz w:val="24"/>
          <w:szCs w:val="24"/>
          <w:u w:val="single"/>
        </w:rPr>
      </w:pPr>
      <w:hyperlink r:id="rId10" w:history="1">
        <w:r w:rsidR="009E122D" w:rsidRPr="00D80529">
          <w:rPr>
            <w:rStyle w:val="Hipervnculo"/>
            <w:rFonts w:ascii="Arial" w:hAnsi="Arial" w:cs="Arial"/>
            <w:i/>
            <w:color w:val="000000" w:themeColor="text1"/>
            <w:sz w:val="24"/>
            <w:szCs w:val="24"/>
          </w:rPr>
          <w:t>http://4.bp.blogspot.com/-mu-slHNk13U/UVLBkX7WzeI/AAAAAAAACrw/dAxWEK3aPcI/s1600/TIC-701779.png</w:t>
        </w:r>
      </w:hyperlink>
    </w:p>
    <w:p w:rsidR="009E122D" w:rsidRDefault="005E190C" w:rsidP="009E122D">
      <w:pPr>
        <w:pStyle w:val="Prrafodelista"/>
        <w:numPr>
          <w:ilvl w:val="0"/>
          <w:numId w:val="2"/>
        </w:numPr>
        <w:jc w:val="both"/>
        <w:rPr>
          <w:rStyle w:val="Hipervnculo"/>
          <w:rFonts w:ascii="Arial" w:hAnsi="Arial" w:cs="Arial"/>
          <w:i/>
          <w:color w:val="000000" w:themeColor="text1"/>
          <w:sz w:val="24"/>
          <w:szCs w:val="24"/>
        </w:rPr>
      </w:pPr>
      <w:hyperlink r:id="rId11" w:history="1">
        <w:r w:rsidR="009E122D" w:rsidRPr="00D80529">
          <w:rPr>
            <w:rStyle w:val="Hipervnculo"/>
            <w:rFonts w:ascii="Arial" w:hAnsi="Arial" w:cs="Arial"/>
            <w:i/>
            <w:color w:val="000000" w:themeColor="text1"/>
            <w:sz w:val="24"/>
            <w:szCs w:val="24"/>
          </w:rPr>
          <w:t>http://mao9328.wordpress.com/2009/04/21/hello-world/</w:t>
        </w:r>
      </w:hyperlink>
    </w:p>
    <w:p w:rsidR="00B77B7A" w:rsidRDefault="003C1818" w:rsidP="00B77B7A">
      <w:pPr>
        <w:pStyle w:val="Prrafodelista"/>
        <w:numPr>
          <w:ilvl w:val="0"/>
          <w:numId w:val="2"/>
        </w:numPr>
        <w:jc w:val="both"/>
        <w:rPr>
          <w:rStyle w:val="Hipervnculo"/>
          <w:rFonts w:ascii="Arial" w:hAnsi="Arial" w:cs="Arial"/>
          <w:i/>
          <w:color w:val="000000" w:themeColor="text1"/>
          <w:sz w:val="24"/>
          <w:szCs w:val="24"/>
        </w:rPr>
      </w:pPr>
      <w:r w:rsidRPr="003C1818">
        <w:rPr>
          <w:rStyle w:val="Hipervnculo"/>
          <w:rFonts w:ascii="Arial" w:hAnsi="Arial" w:cs="Arial"/>
          <w:i/>
          <w:color w:val="000000" w:themeColor="text1"/>
          <w:sz w:val="24"/>
          <w:szCs w:val="24"/>
        </w:rPr>
        <w:t>http://www.uv.es/~bellochc/pdf/pwtic1.pdf</w:t>
      </w:r>
    </w:p>
    <w:p w:rsidR="003C1818" w:rsidRDefault="003C1818" w:rsidP="003C1818">
      <w:pPr>
        <w:pStyle w:val="Prrafodelista"/>
        <w:ind w:left="1080"/>
        <w:jc w:val="both"/>
        <w:rPr>
          <w:rStyle w:val="Hipervnculo"/>
          <w:rFonts w:ascii="Arial" w:hAnsi="Arial" w:cs="Arial"/>
          <w:i/>
          <w:color w:val="000000" w:themeColor="text1"/>
          <w:sz w:val="24"/>
          <w:szCs w:val="24"/>
        </w:rPr>
      </w:pPr>
    </w:p>
    <w:p w:rsidR="003C1818" w:rsidRDefault="003C1818" w:rsidP="003C1818">
      <w:pPr>
        <w:pStyle w:val="Prrafodelista"/>
        <w:ind w:left="1080"/>
        <w:jc w:val="both"/>
        <w:rPr>
          <w:rStyle w:val="Hipervnculo"/>
          <w:rFonts w:ascii="Arial" w:hAnsi="Arial" w:cs="Arial"/>
          <w:i/>
          <w:color w:val="000000" w:themeColor="text1"/>
          <w:sz w:val="24"/>
          <w:szCs w:val="24"/>
        </w:rPr>
      </w:pPr>
    </w:p>
    <w:p w:rsidR="00981C8C" w:rsidRDefault="00981C8C" w:rsidP="00981C8C">
      <w:pPr>
        <w:pStyle w:val="Prrafodelista"/>
        <w:jc w:val="both"/>
        <w:rPr>
          <w:rFonts w:ascii="Arial" w:hAnsi="Arial" w:cs="Arial"/>
          <w:b/>
          <w:color w:val="000000" w:themeColor="text1"/>
          <w:sz w:val="24"/>
          <w:szCs w:val="24"/>
        </w:rPr>
      </w:pPr>
    </w:p>
    <w:p w:rsidR="00981C8C" w:rsidRDefault="00981C8C" w:rsidP="00981C8C">
      <w:pPr>
        <w:pStyle w:val="Prrafodelista"/>
        <w:jc w:val="both"/>
        <w:rPr>
          <w:rFonts w:ascii="Arial" w:hAnsi="Arial" w:cs="Arial"/>
          <w:b/>
          <w:color w:val="000000" w:themeColor="text1"/>
          <w:sz w:val="24"/>
          <w:szCs w:val="24"/>
        </w:rPr>
      </w:pPr>
    </w:p>
    <w:p w:rsidR="0070216D" w:rsidRPr="00C012CE" w:rsidRDefault="0070216D" w:rsidP="00C012CE">
      <w:pPr>
        <w:pStyle w:val="Prrafodelista"/>
        <w:numPr>
          <w:ilvl w:val="0"/>
          <w:numId w:val="1"/>
        </w:numPr>
        <w:jc w:val="both"/>
        <w:rPr>
          <w:rFonts w:ascii="Arial" w:hAnsi="Arial" w:cs="Arial"/>
          <w:b/>
          <w:color w:val="000000" w:themeColor="text1"/>
          <w:sz w:val="24"/>
          <w:szCs w:val="24"/>
        </w:rPr>
      </w:pPr>
      <w:r w:rsidRPr="00C012CE">
        <w:rPr>
          <w:rFonts w:ascii="Arial" w:hAnsi="Arial" w:cs="Arial"/>
          <w:b/>
          <w:color w:val="000000" w:themeColor="text1"/>
          <w:sz w:val="24"/>
          <w:szCs w:val="24"/>
        </w:rPr>
        <w:t>ANEXOS</w:t>
      </w:r>
    </w:p>
    <w:p w:rsidR="003C1818" w:rsidRDefault="00A47E8E" w:rsidP="00A47E8E">
      <w:pPr>
        <w:pStyle w:val="Prrafodelista"/>
        <w:numPr>
          <w:ilvl w:val="1"/>
          <w:numId w:val="1"/>
        </w:numPr>
        <w:jc w:val="both"/>
        <w:rPr>
          <w:rFonts w:ascii="Arial" w:hAnsi="Arial" w:cs="Arial"/>
          <w:b/>
          <w:color w:val="000000" w:themeColor="text1"/>
          <w:sz w:val="24"/>
          <w:szCs w:val="24"/>
        </w:rPr>
      </w:pPr>
      <w:r>
        <w:rPr>
          <w:rFonts w:ascii="Arial" w:hAnsi="Arial" w:cs="Arial"/>
          <w:b/>
          <w:color w:val="000000" w:themeColor="text1"/>
          <w:sz w:val="24"/>
          <w:szCs w:val="24"/>
        </w:rPr>
        <w:t>ENCUESTAS</w:t>
      </w:r>
    </w:p>
    <w:p w:rsidR="0070216D" w:rsidRDefault="003C1818" w:rsidP="003C1818">
      <w:pPr>
        <w:pStyle w:val="Prrafodelista"/>
        <w:ind w:left="1440"/>
        <w:jc w:val="both"/>
        <w:rPr>
          <w:rFonts w:ascii="Arial" w:hAnsi="Arial" w:cs="Arial"/>
          <w:b/>
          <w:color w:val="000000" w:themeColor="text1"/>
          <w:sz w:val="24"/>
          <w:szCs w:val="24"/>
        </w:rPr>
      </w:pPr>
      <w:r>
        <w:rPr>
          <w:rFonts w:ascii="Arial" w:hAnsi="Arial" w:cs="Arial"/>
          <w:b/>
          <w:noProof/>
          <w:color w:val="000000" w:themeColor="text1"/>
          <w:sz w:val="24"/>
          <w:szCs w:val="24"/>
          <w:lang w:eastAsia="es-CO"/>
        </w:rPr>
        <w:lastRenderedPageBreak/>
        <w:drawing>
          <wp:inline distT="0" distB="0" distL="0" distR="0" wp14:anchorId="244F1F4D" wp14:editId="0A7088C5">
            <wp:extent cx="5612400" cy="7225200"/>
            <wp:effectExtent l="19050" t="19050" r="26670" b="1397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BARRACI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2400" cy="7225200"/>
                    </a:xfrm>
                    <a:prstGeom prst="rect">
                      <a:avLst/>
                    </a:prstGeom>
                    <a:ln cmpd="sng">
                      <a:solidFill>
                        <a:schemeClr val="tx1"/>
                      </a:solidFill>
                    </a:ln>
                  </pic:spPr>
                </pic:pic>
              </a:graphicData>
            </a:graphic>
          </wp:inline>
        </w:drawing>
      </w:r>
    </w:p>
    <w:p w:rsidR="00A47E8E" w:rsidRDefault="00A47E8E" w:rsidP="00A47E8E">
      <w:pPr>
        <w:pStyle w:val="Prrafodelista"/>
        <w:ind w:left="1440"/>
        <w:jc w:val="both"/>
        <w:rPr>
          <w:rFonts w:ascii="Arial" w:hAnsi="Arial" w:cs="Arial"/>
          <w:b/>
          <w:color w:val="000000" w:themeColor="text1"/>
          <w:sz w:val="24"/>
          <w:szCs w:val="24"/>
        </w:rPr>
      </w:pPr>
      <w:r>
        <w:rPr>
          <w:rFonts w:ascii="Arial" w:hAnsi="Arial" w:cs="Arial"/>
          <w:b/>
          <w:noProof/>
          <w:color w:val="000000" w:themeColor="text1"/>
          <w:sz w:val="24"/>
          <w:szCs w:val="24"/>
          <w:lang w:eastAsia="es-CO"/>
        </w:rPr>
        <w:lastRenderedPageBreak/>
        <w:drawing>
          <wp:inline distT="0" distB="0" distL="0" distR="0" wp14:anchorId="1A3B9F19" wp14:editId="7C533807">
            <wp:extent cx="5612130" cy="7269480"/>
            <wp:effectExtent l="19050" t="19050" r="26670" b="2667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LOS MARI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2130" cy="7269480"/>
                    </a:xfrm>
                    <a:prstGeom prst="rect">
                      <a:avLst/>
                    </a:prstGeom>
                    <a:ln cmpd="sng">
                      <a:solidFill>
                        <a:schemeClr val="tx1"/>
                      </a:solidFill>
                    </a:ln>
                  </pic:spPr>
                </pic:pic>
              </a:graphicData>
            </a:graphic>
          </wp:inline>
        </w:drawing>
      </w:r>
      <w:r>
        <w:rPr>
          <w:rFonts w:ascii="Arial" w:hAnsi="Arial" w:cs="Arial"/>
          <w:b/>
          <w:noProof/>
          <w:color w:val="000000" w:themeColor="text1"/>
          <w:sz w:val="24"/>
          <w:szCs w:val="24"/>
          <w:lang w:eastAsia="es-CO"/>
        </w:rPr>
        <w:lastRenderedPageBreak/>
        <w:drawing>
          <wp:inline distT="0" distB="0" distL="0" distR="0" wp14:anchorId="1F995C5B" wp14:editId="5978D39E">
            <wp:extent cx="5612130" cy="6909435"/>
            <wp:effectExtent l="19050" t="19050" r="26670" b="2476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IA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2130" cy="6909435"/>
                    </a:xfrm>
                    <a:prstGeom prst="rect">
                      <a:avLst/>
                    </a:prstGeom>
                    <a:ln cmpd="sng">
                      <a:solidFill>
                        <a:schemeClr val="tx1"/>
                      </a:solidFill>
                    </a:ln>
                  </pic:spPr>
                </pic:pic>
              </a:graphicData>
            </a:graphic>
          </wp:inline>
        </w:drawing>
      </w:r>
      <w:r>
        <w:rPr>
          <w:rFonts w:ascii="Arial" w:hAnsi="Arial" w:cs="Arial"/>
          <w:b/>
          <w:noProof/>
          <w:color w:val="000000" w:themeColor="text1"/>
          <w:sz w:val="24"/>
          <w:szCs w:val="24"/>
          <w:lang w:eastAsia="es-CO"/>
        </w:rPr>
        <w:lastRenderedPageBreak/>
        <w:drawing>
          <wp:inline distT="0" distB="0" distL="0" distR="0" wp14:anchorId="0B5B35F5" wp14:editId="4531BE83">
            <wp:extent cx="5612130" cy="7249160"/>
            <wp:effectExtent l="19050" t="19050" r="26670" b="2794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I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12130" cy="7249160"/>
                    </a:xfrm>
                    <a:prstGeom prst="rect">
                      <a:avLst/>
                    </a:prstGeom>
                    <a:ln cmpd="sng">
                      <a:solidFill>
                        <a:schemeClr val="tx1"/>
                      </a:solidFill>
                    </a:ln>
                  </pic:spPr>
                </pic:pic>
              </a:graphicData>
            </a:graphic>
          </wp:inline>
        </w:drawing>
      </w:r>
      <w:r>
        <w:rPr>
          <w:rFonts w:ascii="Arial" w:hAnsi="Arial" w:cs="Arial"/>
          <w:b/>
          <w:noProof/>
          <w:color w:val="000000" w:themeColor="text1"/>
          <w:sz w:val="24"/>
          <w:szCs w:val="24"/>
          <w:lang w:eastAsia="es-CO"/>
        </w:rPr>
        <w:lastRenderedPageBreak/>
        <w:drawing>
          <wp:inline distT="0" distB="0" distL="0" distR="0" wp14:anchorId="20667E82" wp14:editId="17100FAE">
            <wp:extent cx="5612130" cy="7206615"/>
            <wp:effectExtent l="19050" t="19050" r="26670" b="13335"/>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RI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12130" cy="7206615"/>
                    </a:xfrm>
                    <a:prstGeom prst="rect">
                      <a:avLst/>
                    </a:prstGeom>
                    <a:ln cmpd="sng">
                      <a:solidFill>
                        <a:schemeClr val="tx1"/>
                      </a:solidFill>
                    </a:ln>
                  </pic:spPr>
                </pic:pic>
              </a:graphicData>
            </a:graphic>
          </wp:inline>
        </w:drawing>
      </w:r>
      <w:r>
        <w:rPr>
          <w:rFonts w:ascii="Arial" w:hAnsi="Arial" w:cs="Arial"/>
          <w:b/>
          <w:noProof/>
          <w:color w:val="000000" w:themeColor="text1"/>
          <w:sz w:val="24"/>
          <w:szCs w:val="24"/>
          <w:lang w:eastAsia="es-CO"/>
        </w:rPr>
        <w:lastRenderedPageBreak/>
        <w:drawing>
          <wp:inline distT="0" distB="0" distL="0" distR="0" wp14:anchorId="5E364081" wp14:editId="62557AD7">
            <wp:extent cx="5612130" cy="7226300"/>
            <wp:effectExtent l="19050" t="19050" r="26670" b="1270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LLERM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12130" cy="7226300"/>
                    </a:xfrm>
                    <a:prstGeom prst="rect">
                      <a:avLst/>
                    </a:prstGeom>
                    <a:ln cmpd="sng">
                      <a:solidFill>
                        <a:schemeClr val="tx1"/>
                      </a:solidFill>
                    </a:ln>
                  </pic:spPr>
                </pic:pic>
              </a:graphicData>
            </a:graphic>
          </wp:inline>
        </w:drawing>
      </w:r>
      <w:r>
        <w:rPr>
          <w:rFonts w:ascii="Arial" w:hAnsi="Arial" w:cs="Arial"/>
          <w:b/>
          <w:noProof/>
          <w:color w:val="000000" w:themeColor="text1"/>
          <w:sz w:val="24"/>
          <w:szCs w:val="24"/>
          <w:lang w:eastAsia="es-CO"/>
        </w:rPr>
        <w:lastRenderedPageBreak/>
        <w:drawing>
          <wp:inline distT="0" distB="0" distL="0" distR="0" wp14:anchorId="04566C1E" wp14:editId="027E5E7E">
            <wp:extent cx="5612130" cy="7226300"/>
            <wp:effectExtent l="19050" t="19050" r="26670" b="1270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HON MARI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12130" cy="7226300"/>
                    </a:xfrm>
                    <a:prstGeom prst="rect">
                      <a:avLst/>
                    </a:prstGeom>
                    <a:ln cmpd="sng">
                      <a:solidFill>
                        <a:schemeClr val="tx1"/>
                      </a:solidFill>
                    </a:ln>
                  </pic:spPr>
                </pic:pic>
              </a:graphicData>
            </a:graphic>
          </wp:inline>
        </w:drawing>
      </w:r>
      <w:r>
        <w:rPr>
          <w:rFonts w:ascii="Arial" w:hAnsi="Arial" w:cs="Arial"/>
          <w:b/>
          <w:noProof/>
          <w:color w:val="000000" w:themeColor="text1"/>
          <w:sz w:val="24"/>
          <w:szCs w:val="24"/>
          <w:lang w:eastAsia="es-CO"/>
        </w:rPr>
        <w:lastRenderedPageBreak/>
        <w:drawing>
          <wp:inline distT="0" distB="0" distL="0" distR="0" wp14:anchorId="44FBC5F7" wp14:editId="09E6656F">
            <wp:extent cx="5612130" cy="7226300"/>
            <wp:effectExtent l="19050" t="19050" r="26670" b="1270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Z DARY.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12130" cy="7226300"/>
                    </a:xfrm>
                    <a:prstGeom prst="rect">
                      <a:avLst/>
                    </a:prstGeom>
                    <a:ln cmpd="sng">
                      <a:solidFill>
                        <a:schemeClr val="tx1"/>
                      </a:solidFill>
                    </a:ln>
                  </pic:spPr>
                </pic:pic>
              </a:graphicData>
            </a:graphic>
          </wp:inline>
        </w:drawing>
      </w:r>
      <w:r>
        <w:rPr>
          <w:rFonts w:ascii="Arial" w:hAnsi="Arial" w:cs="Arial"/>
          <w:b/>
          <w:noProof/>
          <w:color w:val="000000" w:themeColor="text1"/>
          <w:sz w:val="24"/>
          <w:szCs w:val="24"/>
          <w:lang w:eastAsia="es-CO"/>
        </w:rPr>
        <w:lastRenderedPageBreak/>
        <w:drawing>
          <wp:inline distT="0" distB="0" distL="0" distR="0" wp14:anchorId="66CE0F7D" wp14:editId="0A352925">
            <wp:extent cx="5612130" cy="7249160"/>
            <wp:effectExtent l="19050" t="19050" r="26670" b="2794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SOL.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12130" cy="7249160"/>
                    </a:xfrm>
                    <a:prstGeom prst="rect">
                      <a:avLst/>
                    </a:prstGeom>
                    <a:ln cmpd="sng">
                      <a:solidFill>
                        <a:schemeClr val="tx1"/>
                      </a:solidFill>
                    </a:ln>
                  </pic:spPr>
                </pic:pic>
              </a:graphicData>
            </a:graphic>
          </wp:inline>
        </w:drawing>
      </w:r>
      <w:r>
        <w:rPr>
          <w:rFonts w:ascii="Arial" w:hAnsi="Arial" w:cs="Arial"/>
          <w:b/>
          <w:noProof/>
          <w:color w:val="000000" w:themeColor="text1"/>
          <w:sz w:val="24"/>
          <w:szCs w:val="24"/>
          <w:lang w:eastAsia="es-CO"/>
        </w:rPr>
        <w:lastRenderedPageBreak/>
        <w:drawing>
          <wp:inline distT="0" distB="0" distL="0" distR="0" wp14:anchorId="34783826" wp14:editId="030EDD21">
            <wp:extent cx="5612130" cy="7186930"/>
            <wp:effectExtent l="19050" t="19050" r="26670" b="1397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A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12130" cy="7186930"/>
                    </a:xfrm>
                    <a:prstGeom prst="rect">
                      <a:avLst/>
                    </a:prstGeom>
                    <a:ln cmpd="sng">
                      <a:solidFill>
                        <a:schemeClr val="tx1"/>
                      </a:solidFill>
                    </a:ln>
                  </pic:spPr>
                </pic:pic>
              </a:graphicData>
            </a:graphic>
          </wp:inline>
        </w:drawing>
      </w:r>
    </w:p>
    <w:p w:rsidR="00A47E8E" w:rsidRPr="0070216D" w:rsidRDefault="00A47E8E" w:rsidP="0070216D">
      <w:pPr>
        <w:pStyle w:val="Prrafodelista"/>
        <w:jc w:val="both"/>
        <w:rPr>
          <w:rFonts w:ascii="Arial" w:hAnsi="Arial" w:cs="Arial"/>
          <w:b/>
          <w:color w:val="000000" w:themeColor="text1"/>
          <w:sz w:val="24"/>
          <w:szCs w:val="24"/>
        </w:rPr>
      </w:pPr>
    </w:p>
    <w:p w:rsidR="00D850E2" w:rsidRPr="00D850E2" w:rsidRDefault="009E122D" w:rsidP="009E122D">
      <w:pPr>
        <w:pStyle w:val="Prrafodelista"/>
        <w:ind w:left="1080"/>
        <w:jc w:val="both"/>
        <w:rPr>
          <w:sz w:val="24"/>
          <w:szCs w:val="24"/>
        </w:rPr>
      </w:pPr>
      <w:r>
        <w:rPr>
          <w:sz w:val="24"/>
          <w:szCs w:val="24"/>
        </w:rPr>
        <w:t xml:space="preserve"> </w:t>
      </w:r>
    </w:p>
    <w:p w:rsidR="005B5257" w:rsidRDefault="005B5257" w:rsidP="005B5257">
      <w:pPr>
        <w:jc w:val="center"/>
        <w:rPr>
          <w:b/>
          <w:sz w:val="28"/>
        </w:rPr>
      </w:pPr>
    </w:p>
    <w:p w:rsidR="005B5257" w:rsidRPr="005B5257" w:rsidRDefault="005B5257" w:rsidP="005B5257">
      <w:pPr>
        <w:rPr>
          <w:b/>
          <w:sz w:val="28"/>
        </w:rPr>
      </w:pPr>
    </w:p>
    <w:sectPr w:rsidR="005B5257" w:rsidRPr="005B5257" w:rsidSect="00EA65B0">
      <w:pgSz w:w="15840" w:h="12240" w:orient="landscape"/>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190C" w:rsidRDefault="005E190C" w:rsidP="002C0F7A">
      <w:pPr>
        <w:spacing w:after="0" w:line="240" w:lineRule="auto"/>
      </w:pPr>
      <w:r>
        <w:separator/>
      </w:r>
    </w:p>
  </w:endnote>
  <w:endnote w:type="continuationSeparator" w:id="0">
    <w:p w:rsidR="005E190C" w:rsidRDefault="005E190C" w:rsidP="002C0F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190C" w:rsidRDefault="005E190C" w:rsidP="002C0F7A">
      <w:pPr>
        <w:spacing w:after="0" w:line="240" w:lineRule="auto"/>
      </w:pPr>
      <w:r>
        <w:separator/>
      </w:r>
    </w:p>
  </w:footnote>
  <w:footnote w:type="continuationSeparator" w:id="0">
    <w:p w:rsidR="005E190C" w:rsidRDefault="005E190C" w:rsidP="002C0F7A">
      <w:pPr>
        <w:spacing w:after="0" w:line="240" w:lineRule="auto"/>
      </w:pPr>
      <w:r>
        <w:continuationSeparator/>
      </w:r>
    </w:p>
  </w:footnote>
  <w:footnote w:id="1">
    <w:p w:rsidR="002C0F7A" w:rsidRPr="002428A9" w:rsidRDefault="002C0F7A" w:rsidP="002C0F7A">
      <w:pPr>
        <w:pStyle w:val="Textonotapie"/>
        <w:jc w:val="both"/>
      </w:pPr>
      <w:r>
        <w:rPr>
          <w:rStyle w:val="Refdenotaalpie"/>
        </w:rPr>
        <w:footnoteRef/>
      </w:r>
      <w:r>
        <w:t xml:space="preserve"> </w:t>
      </w:r>
      <w:r w:rsidRPr="002428A9">
        <w:t>Esta técnica de recogida de información de textos (</w:t>
      </w:r>
      <w:proofErr w:type="spellStart"/>
      <w:r w:rsidRPr="002428A9">
        <w:t>Bliss</w:t>
      </w:r>
      <w:proofErr w:type="spellEnd"/>
      <w:r w:rsidRPr="002428A9">
        <w:t xml:space="preserve">, </w:t>
      </w:r>
      <w:proofErr w:type="spellStart"/>
      <w:r w:rsidRPr="002428A9">
        <w:t>Ogborn</w:t>
      </w:r>
      <w:proofErr w:type="spellEnd"/>
      <w:r w:rsidRPr="002428A9">
        <w:t xml:space="preserve"> y </w:t>
      </w:r>
      <w:proofErr w:type="spellStart"/>
      <w:r w:rsidRPr="002428A9">
        <w:t>Grize</w:t>
      </w:r>
      <w:proofErr w:type="spellEnd"/>
      <w:r w:rsidRPr="002428A9">
        <w:t>, 1979) consiste en la desfragmentación del discurso en unidades semánticas, en las que aparece el concepto investigado estableciéndose una red de categorías con las distintas significaciones que le dan su estatus como objeto de saber científico.</w:t>
      </w:r>
    </w:p>
    <w:p w:rsidR="002C0F7A" w:rsidRDefault="002C0F7A">
      <w:pPr>
        <w:pStyle w:val="Textonotapie"/>
      </w:pPr>
      <w:bookmarkStart w:id="0" w:name="_GoBack"/>
      <w:bookmarkEnd w:id="0"/>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133474"/>
    <w:multiLevelType w:val="hybridMultilevel"/>
    <w:tmpl w:val="230E3FFA"/>
    <w:lvl w:ilvl="0" w:tplc="FAEE1ADE">
      <w:start w:val="5"/>
      <w:numFmt w:val="bullet"/>
      <w:lvlText w:val="-"/>
      <w:lvlJc w:val="left"/>
      <w:pPr>
        <w:ind w:left="1080" w:hanging="360"/>
      </w:pPr>
      <w:rPr>
        <w:rFonts w:ascii="Calibri" w:eastAsiaTheme="minorHAnsi" w:hAnsi="Calibri" w:cs="Calibr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
    <w:nsid w:val="4C3E3BAB"/>
    <w:multiLevelType w:val="hybridMultilevel"/>
    <w:tmpl w:val="8B6C5880"/>
    <w:lvl w:ilvl="0" w:tplc="D6D6645C">
      <w:numFmt w:val="bullet"/>
      <w:lvlText w:val="-"/>
      <w:lvlJc w:val="left"/>
      <w:pPr>
        <w:ind w:left="4155" w:hanging="360"/>
      </w:pPr>
      <w:rPr>
        <w:rFonts w:ascii="Calibri" w:eastAsiaTheme="minorHAnsi" w:hAnsi="Calibri" w:cs="Calibri" w:hint="default"/>
      </w:rPr>
    </w:lvl>
    <w:lvl w:ilvl="1" w:tplc="240A0003" w:tentative="1">
      <w:start w:val="1"/>
      <w:numFmt w:val="bullet"/>
      <w:lvlText w:val="o"/>
      <w:lvlJc w:val="left"/>
      <w:pPr>
        <w:ind w:left="4875" w:hanging="360"/>
      </w:pPr>
      <w:rPr>
        <w:rFonts w:ascii="Courier New" w:hAnsi="Courier New" w:cs="Courier New" w:hint="default"/>
      </w:rPr>
    </w:lvl>
    <w:lvl w:ilvl="2" w:tplc="240A0005" w:tentative="1">
      <w:start w:val="1"/>
      <w:numFmt w:val="bullet"/>
      <w:lvlText w:val=""/>
      <w:lvlJc w:val="left"/>
      <w:pPr>
        <w:ind w:left="5595" w:hanging="360"/>
      </w:pPr>
      <w:rPr>
        <w:rFonts w:ascii="Wingdings" w:hAnsi="Wingdings" w:hint="default"/>
      </w:rPr>
    </w:lvl>
    <w:lvl w:ilvl="3" w:tplc="240A0001" w:tentative="1">
      <w:start w:val="1"/>
      <w:numFmt w:val="bullet"/>
      <w:lvlText w:val=""/>
      <w:lvlJc w:val="left"/>
      <w:pPr>
        <w:ind w:left="6315" w:hanging="360"/>
      </w:pPr>
      <w:rPr>
        <w:rFonts w:ascii="Symbol" w:hAnsi="Symbol" w:hint="default"/>
      </w:rPr>
    </w:lvl>
    <w:lvl w:ilvl="4" w:tplc="240A0003" w:tentative="1">
      <w:start w:val="1"/>
      <w:numFmt w:val="bullet"/>
      <w:lvlText w:val="o"/>
      <w:lvlJc w:val="left"/>
      <w:pPr>
        <w:ind w:left="7035" w:hanging="360"/>
      </w:pPr>
      <w:rPr>
        <w:rFonts w:ascii="Courier New" w:hAnsi="Courier New" w:cs="Courier New" w:hint="default"/>
      </w:rPr>
    </w:lvl>
    <w:lvl w:ilvl="5" w:tplc="240A0005" w:tentative="1">
      <w:start w:val="1"/>
      <w:numFmt w:val="bullet"/>
      <w:lvlText w:val=""/>
      <w:lvlJc w:val="left"/>
      <w:pPr>
        <w:ind w:left="7755" w:hanging="360"/>
      </w:pPr>
      <w:rPr>
        <w:rFonts w:ascii="Wingdings" w:hAnsi="Wingdings" w:hint="default"/>
      </w:rPr>
    </w:lvl>
    <w:lvl w:ilvl="6" w:tplc="240A0001" w:tentative="1">
      <w:start w:val="1"/>
      <w:numFmt w:val="bullet"/>
      <w:lvlText w:val=""/>
      <w:lvlJc w:val="left"/>
      <w:pPr>
        <w:ind w:left="8475" w:hanging="360"/>
      </w:pPr>
      <w:rPr>
        <w:rFonts w:ascii="Symbol" w:hAnsi="Symbol" w:hint="default"/>
      </w:rPr>
    </w:lvl>
    <w:lvl w:ilvl="7" w:tplc="240A0003" w:tentative="1">
      <w:start w:val="1"/>
      <w:numFmt w:val="bullet"/>
      <w:lvlText w:val="o"/>
      <w:lvlJc w:val="left"/>
      <w:pPr>
        <w:ind w:left="9195" w:hanging="360"/>
      </w:pPr>
      <w:rPr>
        <w:rFonts w:ascii="Courier New" w:hAnsi="Courier New" w:cs="Courier New" w:hint="default"/>
      </w:rPr>
    </w:lvl>
    <w:lvl w:ilvl="8" w:tplc="240A0005" w:tentative="1">
      <w:start w:val="1"/>
      <w:numFmt w:val="bullet"/>
      <w:lvlText w:val=""/>
      <w:lvlJc w:val="left"/>
      <w:pPr>
        <w:ind w:left="9915" w:hanging="360"/>
      </w:pPr>
      <w:rPr>
        <w:rFonts w:ascii="Wingdings" w:hAnsi="Wingdings" w:hint="default"/>
      </w:rPr>
    </w:lvl>
  </w:abstractNum>
  <w:abstractNum w:abstractNumId="2">
    <w:nsid w:val="508137F2"/>
    <w:multiLevelType w:val="multilevel"/>
    <w:tmpl w:val="013A898C"/>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5257"/>
    <w:rsid w:val="00101F1F"/>
    <w:rsid w:val="001B75B2"/>
    <w:rsid w:val="0021434C"/>
    <w:rsid w:val="00231E9A"/>
    <w:rsid w:val="0028034A"/>
    <w:rsid w:val="002B0CF0"/>
    <w:rsid w:val="002C0F7A"/>
    <w:rsid w:val="002E3647"/>
    <w:rsid w:val="003B349F"/>
    <w:rsid w:val="003C1818"/>
    <w:rsid w:val="00411027"/>
    <w:rsid w:val="004628F7"/>
    <w:rsid w:val="004630AD"/>
    <w:rsid w:val="00566737"/>
    <w:rsid w:val="005B5257"/>
    <w:rsid w:val="005C4EC9"/>
    <w:rsid w:val="005E190C"/>
    <w:rsid w:val="00666368"/>
    <w:rsid w:val="00672869"/>
    <w:rsid w:val="006B72F1"/>
    <w:rsid w:val="0070216D"/>
    <w:rsid w:val="007242DD"/>
    <w:rsid w:val="00884FBC"/>
    <w:rsid w:val="008B3BF8"/>
    <w:rsid w:val="0093566A"/>
    <w:rsid w:val="00936361"/>
    <w:rsid w:val="00981C8C"/>
    <w:rsid w:val="00996A61"/>
    <w:rsid w:val="009E122D"/>
    <w:rsid w:val="00A06ECA"/>
    <w:rsid w:val="00A41426"/>
    <w:rsid w:val="00A47E8E"/>
    <w:rsid w:val="00B27A32"/>
    <w:rsid w:val="00B46B33"/>
    <w:rsid w:val="00B61D8D"/>
    <w:rsid w:val="00B77B7A"/>
    <w:rsid w:val="00B8299E"/>
    <w:rsid w:val="00C012CE"/>
    <w:rsid w:val="00C3489B"/>
    <w:rsid w:val="00CD160E"/>
    <w:rsid w:val="00D00A0F"/>
    <w:rsid w:val="00D80529"/>
    <w:rsid w:val="00D850E2"/>
    <w:rsid w:val="00E7251E"/>
    <w:rsid w:val="00EA65B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B525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B5257"/>
    <w:rPr>
      <w:rFonts w:ascii="Tahoma" w:hAnsi="Tahoma" w:cs="Tahoma"/>
      <w:sz w:val="16"/>
      <w:szCs w:val="16"/>
    </w:rPr>
  </w:style>
  <w:style w:type="paragraph" w:styleId="Prrafodelista">
    <w:name w:val="List Paragraph"/>
    <w:basedOn w:val="Normal"/>
    <w:uiPriority w:val="34"/>
    <w:qFormat/>
    <w:rsid w:val="0093566A"/>
    <w:pPr>
      <w:ind w:left="720"/>
      <w:contextualSpacing/>
    </w:pPr>
  </w:style>
  <w:style w:type="character" w:styleId="Hipervnculo">
    <w:name w:val="Hyperlink"/>
    <w:basedOn w:val="Fuentedeprrafopredeter"/>
    <w:uiPriority w:val="99"/>
    <w:unhideWhenUsed/>
    <w:rsid w:val="00D850E2"/>
    <w:rPr>
      <w:color w:val="0000FF" w:themeColor="hyperlink"/>
      <w:u w:val="single"/>
    </w:rPr>
  </w:style>
  <w:style w:type="table" w:styleId="Tablaconcuadrcula">
    <w:name w:val="Table Grid"/>
    <w:basedOn w:val="Tablanormal"/>
    <w:uiPriority w:val="59"/>
    <w:rsid w:val="002803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
    <w:name w:val="Light Shading"/>
    <w:basedOn w:val="Tablanormal"/>
    <w:uiPriority w:val="60"/>
    <w:rsid w:val="009E122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9E122D"/>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9E122D"/>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9E122D"/>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Refdecomentario">
    <w:name w:val="annotation reference"/>
    <w:basedOn w:val="Fuentedeprrafopredeter"/>
    <w:uiPriority w:val="99"/>
    <w:semiHidden/>
    <w:unhideWhenUsed/>
    <w:rsid w:val="003B349F"/>
    <w:rPr>
      <w:sz w:val="16"/>
      <w:szCs w:val="16"/>
    </w:rPr>
  </w:style>
  <w:style w:type="paragraph" w:styleId="Textocomentario">
    <w:name w:val="annotation text"/>
    <w:basedOn w:val="Normal"/>
    <w:link w:val="TextocomentarioCar"/>
    <w:uiPriority w:val="99"/>
    <w:semiHidden/>
    <w:unhideWhenUsed/>
    <w:rsid w:val="003B349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B349F"/>
    <w:rPr>
      <w:sz w:val="20"/>
      <w:szCs w:val="20"/>
    </w:rPr>
  </w:style>
  <w:style w:type="paragraph" w:styleId="Asuntodelcomentario">
    <w:name w:val="annotation subject"/>
    <w:basedOn w:val="Textocomentario"/>
    <w:next w:val="Textocomentario"/>
    <w:link w:val="AsuntodelcomentarioCar"/>
    <w:uiPriority w:val="99"/>
    <w:semiHidden/>
    <w:unhideWhenUsed/>
    <w:rsid w:val="003B349F"/>
    <w:rPr>
      <w:b/>
      <w:bCs/>
    </w:rPr>
  </w:style>
  <w:style w:type="character" w:customStyle="1" w:styleId="AsuntodelcomentarioCar">
    <w:name w:val="Asunto del comentario Car"/>
    <w:basedOn w:val="TextocomentarioCar"/>
    <w:link w:val="Asuntodelcomentario"/>
    <w:uiPriority w:val="99"/>
    <w:semiHidden/>
    <w:rsid w:val="003B349F"/>
    <w:rPr>
      <w:b/>
      <w:bCs/>
      <w:sz w:val="20"/>
      <w:szCs w:val="20"/>
    </w:rPr>
  </w:style>
  <w:style w:type="paragraph" w:styleId="Textonotapie">
    <w:name w:val="footnote text"/>
    <w:basedOn w:val="Normal"/>
    <w:link w:val="TextonotapieCar"/>
    <w:uiPriority w:val="99"/>
    <w:semiHidden/>
    <w:unhideWhenUsed/>
    <w:rsid w:val="002C0F7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C0F7A"/>
    <w:rPr>
      <w:sz w:val="20"/>
      <w:szCs w:val="20"/>
    </w:rPr>
  </w:style>
  <w:style w:type="character" w:styleId="Refdenotaalpie">
    <w:name w:val="footnote reference"/>
    <w:basedOn w:val="Fuentedeprrafopredeter"/>
    <w:uiPriority w:val="99"/>
    <w:semiHidden/>
    <w:unhideWhenUsed/>
    <w:rsid w:val="002C0F7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B525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B5257"/>
    <w:rPr>
      <w:rFonts w:ascii="Tahoma" w:hAnsi="Tahoma" w:cs="Tahoma"/>
      <w:sz w:val="16"/>
      <w:szCs w:val="16"/>
    </w:rPr>
  </w:style>
  <w:style w:type="paragraph" w:styleId="Prrafodelista">
    <w:name w:val="List Paragraph"/>
    <w:basedOn w:val="Normal"/>
    <w:uiPriority w:val="34"/>
    <w:qFormat/>
    <w:rsid w:val="0093566A"/>
    <w:pPr>
      <w:ind w:left="720"/>
      <w:contextualSpacing/>
    </w:pPr>
  </w:style>
  <w:style w:type="character" w:styleId="Hipervnculo">
    <w:name w:val="Hyperlink"/>
    <w:basedOn w:val="Fuentedeprrafopredeter"/>
    <w:uiPriority w:val="99"/>
    <w:unhideWhenUsed/>
    <w:rsid w:val="00D850E2"/>
    <w:rPr>
      <w:color w:val="0000FF" w:themeColor="hyperlink"/>
      <w:u w:val="single"/>
    </w:rPr>
  </w:style>
  <w:style w:type="table" w:styleId="Tablaconcuadrcula">
    <w:name w:val="Table Grid"/>
    <w:basedOn w:val="Tablanormal"/>
    <w:uiPriority w:val="59"/>
    <w:rsid w:val="002803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
    <w:name w:val="Light Shading"/>
    <w:basedOn w:val="Tablanormal"/>
    <w:uiPriority w:val="60"/>
    <w:rsid w:val="009E122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9E122D"/>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9E122D"/>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9E122D"/>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Refdecomentario">
    <w:name w:val="annotation reference"/>
    <w:basedOn w:val="Fuentedeprrafopredeter"/>
    <w:uiPriority w:val="99"/>
    <w:semiHidden/>
    <w:unhideWhenUsed/>
    <w:rsid w:val="003B349F"/>
    <w:rPr>
      <w:sz w:val="16"/>
      <w:szCs w:val="16"/>
    </w:rPr>
  </w:style>
  <w:style w:type="paragraph" w:styleId="Textocomentario">
    <w:name w:val="annotation text"/>
    <w:basedOn w:val="Normal"/>
    <w:link w:val="TextocomentarioCar"/>
    <w:uiPriority w:val="99"/>
    <w:semiHidden/>
    <w:unhideWhenUsed/>
    <w:rsid w:val="003B349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B349F"/>
    <w:rPr>
      <w:sz w:val="20"/>
      <w:szCs w:val="20"/>
    </w:rPr>
  </w:style>
  <w:style w:type="paragraph" w:styleId="Asuntodelcomentario">
    <w:name w:val="annotation subject"/>
    <w:basedOn w:val="Textocomentario"/>
    <w:next w:val="Textocomentario"/>
    <w:link w:val="AsuntodelcomentarioCar"/>
    <w:uiPriority w:val="99"/>
    <w:semiHidden/>
    <w:unhideWhenUsed/>
    <w:rsid w:val="003B349F"/>
    <w:rPr>
      <w:b/>
      <w:bCs/>
    </w:rPr>
  </w:style>
  <w:style w:type="character" w:customStyle="1" w:styleId="AsuntodelcomentarioCar">
    <w:name w:val="Asunto del comentario Car"/>
    <w:basedOn w:val="TextocomentarioCar"/>
    <w:link w:val="Asuntodelcomentario"/>
    <w:uiPriority w:val="99"/>
    <w:semiHidden/>
    <w:rsid w:val="003B349F"/>
    <w:rPr>
      <w:b/>
      <w:bCs/>
      <w:sz w:val="20"/>
      <w:szCs w:val="20"/>
    </w:rPr>
  </w:style>
  <w:style w:type="paragraph" w:styleId="Textonotapie">
    <w:name w:val="footnote text"/>
    <w:basedOn w:val="Normal"/>
    <w:link w:val="TextonotapieCar"/>
    <w:uiPriority w:val="99"/>
    <w:semiHidden/>
    <w:unhideWhenUsed/>
    <w:rsid w:val="002C0F7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C0F7A"/>
    <w:rPr>
      <w:sz w:val="20"/>
      <w:szCs w:val="20"/>
    </w:rPr>
  </w:style>
  <w:style w:type="character" w:styleId="Refdenotaalpie">
    <w:name w:val="footnote reference"/>
    <w:basedOn w:val="Fuentedeprrafopredeter"/>
    <w:uiPriority w:val="99"/>
    <w:semiHidden/>
    <w:unhideWhenUsed/>
    <w:rsid w:val="002C0F7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mao9328.wordpress.com/2009/04/21/hello-world/" TargetMode="Externa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theme" Target="theme/theme1.xml"/><Relationship Id="rId10" Type="http://schemas.openxmlformats.org/officeDocument/2006/relationships/hyperlink" Target="http://4.bp.blogspot.com/-mu-slHNk13U/UVLBkX7WzeI/AAAAAAAACrw/dAxWEK3aPcI/s1600/TIC-701779.png" TargetMode="External"/><Relationship Id="rId19" Type="http://schemas.openxmlformats.org/officeDocument/2006/relationships/image" Target="media/image9.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jp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3CB13C-1F75-412A-9BBE-2DF7DF3F3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1396</Words>
  <Characters>7682</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dcterms:created xsi:type="dcterms:W3CDTF">2014-10-22T23:18:00Z</dcterms:created>
  <dcterms:modified xsi:type="dcterms:W3CDTF">2014-10-22T23:18:00Z</dcterms:modified>
</cp:coreProperties>
</file>